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EA" w:rsidRPr="00E26DB6" w:rsidRDefault="008860EA" w:rsidP="00E26DB6">
      <w:pPr>
        <w:spacing w:line="240" w:lineRule="auto"/>
        <w:rPr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center"/>
        <w:rPr>
          <w:i/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center"/>
        <w:rPr>
          <w:i/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center"/>
        <w:rPr>
          <w:i/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center"/>
        <w:rPr>
          <w:i/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center"/>
        <w:rPr>
          <w:i/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center"/>
        <w:rPr>
          <w:i/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center"/>
        <w:rPr>
          <w:i/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center"/>
        <w:rPr>
          <w:i/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center"/>
        <w:rPr>
          <w:i/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right"/>
        <w:rPr>
          <w:sz w:val="24"/>
          <w:szCs w:val="24"/>
          <w:lang w:val="en-US"/>
        </w:rPr>
      </w:pPr>
    </w:p>
    <w:p w:rsidR="008860EA" w:rsidRPr="00E26DB6" w:rsidRDefault="008860EA" w:rsidP="00E26DB6">
      <w:pPr>
        <w:spacing w:line="240" w:lineRule="auto"/>
        <w:jc w:val="center"/>
        <w:rPr>
          <w:b/>
          <w:sz w:val="24"/>
          <w:szCs w:val="24"/>
        </w:rPr>
      </w:pPr>
      <w:r w:rsidRPr="00E26DB6">
        <w:rPr>
          <w:rFonts w:ascii="Times New Roman" w:hAnsi="Times New Roman"/>
          <w:b/>
          <w:bCs/>
          <w:sz w:val="24"/>
          <w:szCs w:val="24"/>
        </w:rPr>
        <w:t xml:space="preserve"> ПУБЛИЧНЫЙ ДОКЛАД</w:t>
      </w:r>
      <w:r w:rsidRPr="00E26DB6">
        <w:rPr>
          <w:b/>
          <w:sz w:val="24"/>
          <w:szCs w:val="24"/>
        </w:rPr>
        <w:t xml:space="preserve"> </w:t>
      </w:r>
    </w:p>
    <w:p w:rsidR="008860EA" w:rsidRPr="00E26DB6" w:rsidRDefault="008860EA" w:rsidP="00E26D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8860EA" w:rsidRPr="00E26DB6" w:rsidRDefault="008860EA" w:rsidP="00E26DB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</w:rPr>
        <w:t>Детский сад № 19 «Ромашка»</w:t>
      </w:r>
    </w:p>
    <w:p w:rsidR="008860EA" w:rsidRPr="00E26DB6" w:rsidRDefault="008860EA" w:rsidP="00E26DB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2018-2019</w:t>
      </w:r>
      <w:r w:rsidRPr="00E26DB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860EA" w:rsidRPr="00E26DB6" w:rsidRDefault="008860EA" w:rsidP="00E26DB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0EA" w:rsidRPr="00E26DB6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Pr="00E26DB6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Pr="00E26DB6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Pr="00E26DB6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Pr="00E26DB6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Pr="00E26DB6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Pr="00E26DB6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Pr="00E26DB6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Pr="00E26DB6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</w:p>
    <w:p w:rsidR="008860EA" w:rsidRPr="0005482F" w:rsidRDefault="008860EA" w:rsidP="000548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5482F">
        <w:rPr>
          <w:rFonts w:ascii="Times New Roman" w:hAnsi="Times New Roman"/>
          <w:sz w:val="28"/>
          <w:szCs w:val="28"/>
        </w:rPr>
        <w:t>Уважаемые родители, коллеги, общественность! Вашему вниманию предоставлен публичный доклад, в котором представлены результаты деятельности детского сада за 2018 – 2019 учебный год. Вы сможете узнать о том, чем живет ДОУ, как работает, чего достигло, с какими проблемами и трудностями сталкивается.</w:t>
      </w:r>
    </w:p>
    <w:p w:rsidR="008860EA" w:rsidRPr="0005482F" w:rsidRDefault="008860EA" w:rsidP="000548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482F">
        <w:rPr>
          <w:rFonts w:ascii="Times New Roman" w:hAnsi="Times New Roman"/>
          <w:sz w:val="28"/>
          <w:szCs w:val="28"/>
        </w:rPr>
        <w:t xml:space="preserve"> Цель публичного доклада – становление общественного диалога и развитие участия родителей и общественности в управлении образовательным учреждением. </w:t>
      </w:r>
    </w:p>
    <w:p w:rsidR="008860EA" w:rsidRPr="0005482F" w:rsidRDefault="008860EA" w:rsidP="000548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482F">
        <w:rPr>
          <w:rFonts w:ascii="Times New Roman" w:hAnsi="Times New Roman"/>
          <w:sz w:val="28"/>
          <w:szCs w:val="28"/>
        </w:rPr>
        <w:t>Задача публичного доклада – предоставление достоверной информации о жизнедеятельности образовательного учреждения.</w:t>
      </w:r>
    </w:p>
    <w:p w:rsidR="008860EA" w:rsidRPr="0005482F" w:rsidRDefault="008860EA" w:rsidP="000548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482F">
        <w:rPr>
          <w:rFonts w:ascii="Times New Roman" w:hAnsi="Times New Roman"/>
          <w:sz w:val="28"/>
          <w:szCs w:val="28"/>
        </w:rPr>
        <w:t xml:space="preserve"> Предмет публичного доклада – анализ показателей, содержательно характеризующих жизнедеятельность образовательного учреждения. </w:t>
      </w:r>
    </w:p>
    <w:p w:rsidR="008860EA" w:rsidRPr="00E544AB" w:rsidRDefault="008860EA" w:rsidP="0005482F">
      <w:pPr>
        <w:pStyle w:val="ListParagraph"/>
        <w:tabs>
          <w:tab w:val="left" w:pos="900"/>
          <w:tab w:val="left" w:pos="1080"/>
        </w:tabs>
        <w:autoSpaceDE w:val="0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44AB">
        <w:rPr>
          <w:sz w:val="28"/>
          <w:szCs w:val="28"/>
        </w:rPr>
        <w:t xml:space="preserve">Муниципальное бюджетное дошкольное образовательное учреждение Детский сад № 19 «Ромашка» осуществляет свою образовательную, правовую, финансово-хозяйственную деятельность  </w:t>
      </w:r>
      <w:r>
        <w:rPr>
          <w:sz w:val="28"/>
          <w:szCs w:val="28"/>
        </w:rPr>
        <w:t>в соответствии</w:t>
      </w:r>
      <w:r w:rsidRPr="00E544AB">
        <w:rPr>
          <w:sz w:val="28"/>
          <w:szCs w:val="28"/>
        </w:rPr>
        <w:t xml:space="preserve">: </w:t>
      </w:r>
    </w:p>
    <w:p w:rsidR="008860EA" w:rsidRDefault="008860EA" w:rsidP="0005482F">
      <w:pPr>
        <w:pStyle w:val="ListParagraph"/>
        <w:tabs>
          <w:tab w:val="left" w:pos="900"/>
          <w:tab w:val="left" w:pos="1080"/>
        </w:tabs>
        <w:autoSpaceDE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E544AB">
        <w:rPr>
          <w:color w:val="000000"/>
          <w:sz w:val="28"/>
          <w:szCs w:val="28"/>
        </w:rPr>
        <w:t>Федеральным законом Российской</w:t>
      </w:r>
      <w:r w:rsidRPr="00715614">
        <w:rPr>
          <w:color w:val="000000"/>
          <w:sz w:val="28"/>
          <w:szCs w:val="28"/>
        </w:rPr>
        <w:t xml:space="preserve"> Федерации "Об образовании в Российской Федерации" (утв. приказом Минобрнауки России от 29.12.2012 г.</w:t>
      </w:r>
      <w:r>
        <w:rPr>
          <w:color w:val="000000"/>
          <w:sz w:val="28"/>
          <w:szCs w:val="28"/>
        </w:rPr>
        <w:t xml:space="preserve"> </w:t>
      </w:r>
      <w:r w:rsidRPr="00715614">
        <w:rPr>
          <w:color w:val="000000"/>
          <w:sz w:val="28"/>
          <w:szCs w:val="28"/>
        </w:rPr>
        <w:t>№ 273-ФЗ).</w:t>
      </w:r>
    </w:p>
    <w:p w:rsidR="008860EA" w:rsidRDefault="008860EA" w:rsidP="0005482F">
      <w:pPr>
        <w:pStyle w:val="ListParagraph"/>
        <w:tabs>
          <w:tab w:val="left" w:pos="900"/>
          <w:tab w:val="left" w:pos="1080"/>
        </w:tabs>
        <w:autoSpaceDE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A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Pr="00715614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715614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715614">
        <w:rPr>
          <w:sz w:val="28"/>
          <w:szCs w:val="28"/>
        </w:rPr>
        <w:t xml:space="preserve">науки </w:t>
      </w:r>
      <w:r w:rsidRPr="00715614">
        <w:rPr>
          <w:color w:val="000000"/>
          <w:sz w:val="28"/>
          <w:szCs w:val="28"/>
        </w:rPr>
        <w:t>Российской Федерации</w:t>
      </w:r>
      <w:r w:rsidRPr="00715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30.08.2013 №1014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дошкольного образования».</w:t>
      </w:r>
    </w:p>
    <w:p w:rsidR="008860EA" w:rsidRDefault="008860EA" w:rsidP="0005482F">
      <w:pPr>
        <w:pStyle w:val="ListParagraph"/>
        <w:tabs>
          <w:tab w:val="left" w:pos="900"/>
          <w:tab w:val="left" w:pos="993"/>
          <w:tab w:val="left" w:pos="1080"/>
        </w:tabs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8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35619">
        <w:rPr>
          <w:sz w:val="28"/>
          <w:szCs w:val="28"/>
        </w:rPr>
        <w:t>риказом Минобрнауки России от 17.10.2013 №1155 «Об утверждении Федерального государственного образовательного  стандарта</w:t>
      </w:r>
      <w:r>
        <w:rPr>
          <w:sz w:val="28"/>
          <w:szCs w:val="28"/>
        </w:rPr>
        <w:t xml:space="preserve"> дошкольного образования».</w:t>
      </w:r>
    </w:p>
    <w:p w:rsidR="008860EA" w:rsidRDefault="008860EA" w:rsidP="0005482F">
      <w:pPr>
        <w:pStyle w:val="ListParagraph"/>
        <w:tabs>
          <w:tab w:val="left" w:pos="900"/>
          <w:tab w:val="left" w:pos="993"/>
          <w:tab w:val="left" w:pos="1080"/>
        </w:tabs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главного государственного санитарного врача РФ от 15.05.2013 №26 «Об утверждении </w:t>
      </w:r>
      <w:r w:rsidRPr="00715614">
        <w:rPr>
          <w:sz w:val="28"/>
          <w:szCs w:val="28"/>
        </w:rPr>
        <w:t>СанПиН 2.4.1.</w:t>
      </w:r>
      <w:r>
        <w:rPr>
          <w:sz w:val="28"/>
          <w:szCs w:val="28"/>
        </w:rPr>
        <w:t>3049</w:t>
      </w:r>
      <w:r w:rsidRPr="00715614"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 w:rsidRPr="00715614">
        <w:rPr>
          <w:sz w:val="28"/>
          <w:szCs w:val="28"/>
        </w:rPr>
        <w:t xml:space="preserve"> «Санитарно-эпидемиологические требования к устройству, содержан</w:t>
      </w:r>
      <w:r>
        <w:rPr>
          <w:sz w:val="28"/>
          <w:szCs w:val="28"/>
        </w:rPr>
        <w:t>ию и организации режима работы  дошкольных организациях».</w:t>
      </w:r>
    </w:p>
    <w:p w:rsidR="008860EA" w:rsidRPr="0005482F" w:rsidRDefault="008860EA" w:rsidP="0005482F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82F">
        <w:rPr>
          <w:rFonts w:ascii="Times New Roman" w:hAnsi="Times New Roman"/>
          <w:sz w:val="28"/>
          <w:szCs w:val="28"/>
        </w:rPr>
        <w:t>-</w:t>
      </w:r>
      <w:r w:rsidRPr="0005482F">
        <w:rPr>
          <w:rFonts w:ascii="Times New Roman" w:hAnsi="Times New Roman"/>
          <w:color w:val="000000"/>
          <w:sz w:val="28"/>
          <w:szCs w:val="28"/>
        </w:rPr>
        <w:t>Нормативными документами регионального, муниципального и локального уровня.</w:t>
      </w:r>
    </w:p>
    <w:p w:rsidR="008860EA" w:rsidRPr="00E26DB6" w:rsidRDefault="008860EA" w:rsidP="0005482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26DB6">
        <w:rPr>
          <w:rFonts w:ascii="Times New Roman" w:hAnsi="Times New Roman"/>
          <w:b/>
          <w:bCs/>
          <w:sz w:val="24"/>
          <w:szCs w:val="24"/>
        </w:rPr>
        <w:t>Историческая справка: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Детские ясли № 19 «Ромашка» введены в эксплуатацию в 1964 году. Расчетная вместимость  -  100    мест. Основной задачей коллектива сотрудников - присмотр и уход за детьми раннего возраста. 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9 г"/>
        </w:smartTagPr>
        <w:r w:rsidRPr="00E26DB6">
          <w:rPr>
            <w:rFonts w:ascii="Times New Roman" w:hAnsi="Times New Roman"/>
            <w:sz w:val="24"/>
            <w:szCs w:val="24"/>
          </w:rPr>
          <w:t>1990 г</w:t>
        </w:r>
      </w:smartTag>
      <w:r w:rsidRPr="00E26DB6">
        <w:rPr>
          <w:rFonts w:ascii="Times New Roman" w:hAnsi="Times New Roman"/>
          <w:sz w:val="24"/>
          <w:szCs w:val="24"/>
        </w:rPr>
        <w:t xml:space="preserve">. Детские ясли № 19 «Ромашка» были переименованы в Ясли-сад № 19 «Ромашка» и переданы в отдел Управления образования г. Осинники. 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9 г"/>
        </w:smartTagPr>
        <w:r w:rsidRPr="00E26DB6">
          <w:rPr>
            <w:rFonts w:ascii="Times New Roman" w:hAnsi="Times New Roman"/>
            <w:sz w:val="24"/>
            <w:szCs w:val="24"/>
          </w:rPr>
          <w:t>1999 г</w:t>
        </w:r>
      </w:smartTag>
      <w:r w:rsidRPr="00E26DB6">
        <w:rPr>
          <w:rFonts w:ascii="Times New Roman" w:hAnsi="Times New Roman"/>
          <w:sz w:val="24"/>
          <w:szCs w:val="24"/>
        </w:rPr>
        <w:t xml:space="preserve">.  на основании свидетельства о государственной регистрации за № 366-М от 14.12.1999г. Ясли - сад №19 переименован на МДОУ Детский сад № 19 «Ромашка» комбинированного вида. 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В 2011г. на основании Постановления № 986-П от 10.06.2011г. МДОУ Детский сад № 19 «Ромашка» комбинированного вида переименован на МБДОУ Детский сад №19 «Ромашка комбинированного вида.</w:t>
      </w:r>
    </w:p>
    <w:p w:rsidR="008860EA" w:rsidRPr="00E26DB6" w:rsidRDefault="008860EA" w:rsidP="00E26DB6">
      <w:pPr>
        <w:spacing w:line="240" w:lineRule="auto"/>
        <w:jc w:val="center"/>
        <w:rPr>
          <w:b/>
          <w:bCs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В 2015г. МБДОУ Детский сад №19 «Ромашка» комбинированного вида переименован на  МБДОУ Детский сад №19 «Ромашка» основании Постановления № 1005-П от 02.12.2015г.</w:t>
      </w:r>
    </w:p>
    <w:p w:rsidR="008860EA" w:rsidRPr="00E26DB6" w:rsidRDefault="008860EA" w:rsidP="00E26DB6">
      <w:pPr>
        <w:spacing w:after="187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26DB6">
        <w:rPr>
          <w:rFonts w:ascii="Times New Roman" w:hAnsi="Times New Roman"/>
          <w:b/>
          <w:bCs/>
          <w:color w:val="000000"/>
          <w:sz w:val="24"/>
          <w:szCs w:val="24"/>
        </w:rPr>
        <w:t>Основные характеристики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2"/>
      </w:tblGrid>
      <w:tr w:rsidR="008860EA" w:rsidRPr="00814546" w:rsidTr="00E26DB6">
        <w:trPr>
          <w:trHeight w:val="1413"/>
        </w:trPr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Полное название ДОУ (вид) – документ, подтверждающий статус</w:t>
            </w:r>
          </w:p>
        </w:tc>
        <w:tc>
          <w:tcPr>
            <w:tcW w:w="7052" w:type="dxa"/>
          </w:tcPr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19 «Ромашка» Осинниковского городского округа;</w:t>
            </w:r>
          </w:p>
        </w:tc>
      </w:tr>
      <w:tr w:rsidR="008860EA" w:rsidRPr="00814546" w:rsidTr="00E26DB6"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7052" w:type="dxa"/>
          </w:tcPr>
          <w:p w:rsidR="008860EA" w:rsidRPr="00E26DB6" w:rsidRDefault="008860EA" w:rsidP="00E26DB6">
            <w:pPr>
              <w:pStyle w:val="BodyText"/>
              <w:rPr>
                <w:b/>
              </w:rPr>
            </w:pPr>
            <w:r w:rsidRPr="00E26DB6">
              <w:t>Администрация  Осинниковского городского округа.</w:t>
            </w:r>
            <w:r w:rsidRPr="00E26DB6">
              <w:rPr>
                <w:b/>
              </w:rPr>
              <w:t xml:space="preserve"> </w:t>
            </w:r>
          </w:p>
        </w:tc>
      </w:tr>
      <w:tr w:rsidR="008860EA" w:rsidRPr="00814546" w:rsidTr="00E26DB6"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Права юридического лица</w:t>
            </w:r>
          </w:p>
        </w:tc>
        <w:tc>
          <w:tcPr>
            <w:tcW w:w="7052" w:type="dxa"/>
          </w:tcPr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 юридического лица серия 42 № 001716268 с присвоением ИНН 4222005960;</w:t>
            </w:r>
          </w:p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серия 42 № 001172261 за основным государственным регистрационным № 1024201858834 от 18.11.2002г.</w:t>
            </w:r>
          </w:p>
        </w:tc>
      </w:tr>
      <w:tr w:rsidR="008860EA" w:rsidRPr="00814546" w:rsidTr="00E26DB6">
        <w:trPr>
          <w:trHeight w:val="1236"/>
        </w:trPr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Лицензия  на правоведения образовательной деятельности</w:t>
            </w:r>
          </w:p>
        </w:tc>
        <w:tc>
          <w:tcPr>
            <w:tcW w:w="7052" w:type="dxa"/>
          </w:tcPr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регистрационный номер № 16382 от 28.09.2016г., серия 42Л01 № 0003440 , бессрочно.</w:t>
            </w:r>
          </w:p>
        </w:tc>
      </w:tr>
      <w:tr w:rsidR="008860EA" w:rsidRPr="00814546" w:rsidTr="00E26DB6"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7052" w:type="dxa"/>
          </w:tcPr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№ ЛО-42-01-004221 от 25.07.2016года </w:t>
            </w:r>
          </w:p>
        </w:tc>
      </w:tr>
      <w:tr w:rsidR="008860EA" w:rsidRPr="00814546" w:rsidTr="00E26DB6"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7052" w:type="dxa"/>
          </w:tcPr>
          <w:p w:rsidR="008860EA" w:rsidRPr="00E26DB6" w:rsidRDefault="008860EA" w:rsidP="00E26DB6">
            <w:pPr>
              <w:pStyle w:val="1"/>
              <w:tabs>
                <w:tab w:val="left" w:pos="900"/>
                <w:tab w:val="left" w:pos="993"/>
                <w:tab w:val="left" w:pos="1080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DB6">
              <w:rPr>
                <w:rFonts w:ascii="Times New Roman" w:hAnsi="Times New Roman"/>
                <w:sz w:val="24"/>
                <w:szCs w:val="24"/>
              </w:rPr>
              <w:t>Устав, зарегистрированный инспекцией ИФНС России № 5 по Кемеровской области №  2154222059870 от «30» декабря 2015г.</w:t>
            </w:r>
          </w:p>
        </w:tc>
      </w:tr>
      <w:tr w:rsidR="008860EA" w:rsidRPr="00814546" w:rsidTr="00E26DB6"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52" w:type="dxa"/>
          </w:tcPr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652810, Кемеровская область, город Осинники, поселок Тайжина,  улица Коммунистическая, 21</w:t>
            </w:r>
          </w:p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Телефон (8-384-71)-58-0-87      </w:t>
            </w:r>
            <w:r w:rsidRPr="0081454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14546">
              <w:rPr>
                <w:rFonts w:ascii="Times New Roman" w:hAnsi="Times New Roman"/>
                <w:sz w:val="24"/>
                <w:szCs w:val="24"/>
              </w:rPr>
              <w:t>://</w:t>
            </w:r>
            <w:r w:rsidRPr="00814546">
              <w:rPr>
                <w:rFonts w:ascii="Times New Roman" w:hAnsi="Times New Roman"/>
                <w:sz w:val="24"/>
                <w:szCs w:val="24"/>
                <w:lang w:val="en-US"/>
              </w:rPr>
              <w:t>Romashcka</w:t>
            </w:r>
            <w:r w:rsidRPr="00814546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Pr="00814546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r w:rsidRPr="00814546">
              <w:rPr>
                <w:rFonts w:ascii="Times New Roman" w:hAnsi="Times New Roman"/>
                <w:sz w:val="24"/>
                <w:szCs w:val="24"/>
              </w:rPr>
              <w:t>2.</w:t>
            </w:r>
            <w:r w:rsidRPr="008145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60EA" w:rsidRPr="00814546" w:rsidTr="00E26DB6">
        <w:trPr>
          <w:trHeight w:val="1833"/>
        </w:trPr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052" w:type="dxa"/>
          </w:tcPr>
          <w:p w:rsidR="008860EA" w:rsidRPr="00814546" w:rsidRDefault="008860EA" w:rsidP="00E26DB6">
            <w:pPr>
              <w:spacing w:before="160" w:after="16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 24.08.2017 года ДОУ присвоен статус </w:t>
            </w:r>
            <w:r w:rsidRPr="00814546">
              <w:rPr>
                <w:rFonts w:ascii="Times New Roman" w:hAnsi="Times New Roman"/>
                <w:kern w:val="36"/>
                <w:sz w:val="24"/>
                <w:szCs w:val="24"/>
              </w:rPr>
              <w:t xml:space="preserve">региональной инновационной площадки по  направлению «Создание единого воспитательного пространства для разностороннего развития личности ребенка», научный консультант Губанова М.И., д-р педагогических наук, профессор. Приказ </w:t>
            </w:r>
            <w:r w:rsidRPr="00814546"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и науки Кемеровской области № 1600  от </w:t>
            </w:r>
          </w:p>
        </w:tc>
      </w:tr>
      <w:tr w:rsidR="008860EA" w:rsidRPr="00814546" w:rsidTr="00E26DB6"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Тип здания (краткая характеристика здания, территории)</w:t>
            </w:r>
          </w:p>
        </w:tc>
        <w:tc>
          <w:tcPr>
            <w:tcW w:w="7052" w:type="dxa"/>
          </w:tcPr>
          <w:p w:rsidR="008860EA" w:rsidRPr="00814546" w:rsidRDefault="008860EA" w:rsidP="00E26DB6">
            <w:pPr>
              <w:spacing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расположен </w:t>
            </w:r>
            <w:r w:rsidRPr="00814546">
              <w:rPr>
                <w:rFonts w:ascii="Times New Roman" w:hAnsi="Times New Roman"/>
                <w:sz w:val="24"/>
                <w:szCs w:val="24"/>
              </w:rPr>
              <w:t xml:space="preserve">на обособленном </w:t>
            </w:r>
            <w:r w:rsidRPr="00814546">
              <w:rPr>
                <w:rFonts w:ascii="Times New Roman" w:hAnsi="Times New Roman"/>
                <w:color w:val="000000"/>
                <w:sz w:val="24"/>
                <w:szCs w:val="24"/>
              </w:rPr>
              <w:t>земельном</w:t>
            </w:r>
            <w:r w:rsidRPr="00814546">
              <w:rPr>
                <w:rFonts w:ascii="Times New Roman" w:hAnsi="Times New Roman"/>
                <w:sz w:val="24"/>
                <w:szCs w:val="24"/>
              </w:rPr>
              <w:t xml:space="preserve">  участке,</w:t>
            </w:r>
            <w:r w:rsidRPr="0081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общей площадью  – </w:t>
            </w:r>
            <w:r w:rsidRPr="00814546">
              <w:rPr>
                <w:rFonts w:ascii="Times New Roman" w:hAnsi="Times New Roman"/>
                <w:sz w:val="24"/>
                <w:szCs w:val="24"/>
              </w:rPr>
              <w:t>3074,32</w:t>
            </w:r>
            <w:r w:rsidRPr="0081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14546">
              <w:rPr>
                <w:rFonts w:ascii="Times New Roman" w:hAnsi="Times New Roman"/>
                <w:sz w:val="24"/>
                <w:szCs w:val="24"/>
              </w:rPr>
              <w:t xml:space="preserve">в жилом микрорайоне, </w:t>
            </w:r>
            <w:r w:rsidRPr="0081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двухэтажного, типового здания.  В подвальном помещении имеется прачечная, овощехранилище.</w:t>
            </w:r>
          </w:p>
        </w:tc>
      </w:tr>
      <w:tr w:rsidR="008860EA" w:rsidRPr="00814546" w:rsidTr="00E26DB6">
        <w:trPr>
          <w:trHeight w:val="408"/>
        </w:trPr>
        <w:tc>
          <w:tcPr>
            <w:tcW w:w="2518" w:type="dxa"/>
          </w:tcPr>
          <w:p w:rsidR="008860EA" w:rsidRPr="00814546" w:rsidRDefault="008860EA" w:rsidP="00054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Год постройки </w:t>
            </w:r>
            <w:r>
              <w:rPr>
                <w:rFonts w:ascii="Times New Roman" w:hAnsi="Times New Roman"/>
                <w:sz w:val="24"/>
                <w:szCs w:val="24"/>
              </w:rPr>
              <w:t>Введен в эксплуатацию</w:t>
            </w:r>
          </w:p>
        </w:tc>
        <w:tc>
          <w:tcPr>
            <w:tcW w:w="7052" w:type="dxa"/>
          </w:tcPr>
          <w:p w:rsidR="008860EA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54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1964 </w:t>
            </w:r>
            <w:r w:rsidRPr="0081454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60EA" w:rsidRPr="00814546" w:rsidTr="00E26DB6">
        <w:trPr>
          <w:trHeight w:val="4302"/>
        </w:trPr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Модель МБДОУ: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Количество воспитанников, групп</w:t>
            </w:r>
          </w:p>
        </w:tc>
        <w:tc>
          <w:tcPr>
            <w:tcW w:w="7052" w:type="dxa"/>
          </w:tcPr>
          <w:p w:rsidR="008860EA" w:rsidRPr="00814546" w:rsidRDefault="008860EA" w:rsidP="00E26DB6">
            <w:pPr>
              <w:spacing w:after="18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Среднее число воспитанников -12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1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60EA" w:rsidRPr="00E26DB6" w:rsidRDefault="008860EA" w:rsidP="00E26DB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E26DB6">
              <w:rPr>
                <w:sz w:val="24"/>
                <w:szCs w:val="24"/>
              </w:rPr>
              <w:t>В ДОУ функционирует - 6 групп, из них 2 группы логопедической направленности - 32 воспитанника с речевыми нарушениями.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 - Ранний возраст – 1группа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  -Дошкольный возраст – 3 группы</w:t>
            </w:r>
          </w:p>
          <w:p w:rsidR="008860EA" w:rsidRPr="00814546" w:rsidRDefault="008860EA" w:rsidP="00E26DB6">
            <w:pPr>
              <w:spacing w:after="18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color w:val="000000"/>
                <w:sz w:val="24"/>
                <w:szCs w:val="24"/>
              </w:rPr>
              <w:t>В 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      </w:r>
          </w:p>
          <w:p w:rsidR="008860EA" w:rsidRPr="00814546" w:rsidRDefault="008860EA" w:rsidP="00E26DB6">
            <w:pPr>
              <w:spacing w:after="18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Учреждение  работает по пятидневной  рабочей неделе с 7.00 до 19.00. Выходные дни - суббота, воскресенье.</w:t>
            </w:r>
          </w:p>
        </w:tc>
      </w:tr>
      <w:tr w:rsidR="008860EA" w:rsidRPr="00814546" w:rsidTr="00E26DB6">
        <w:tc>
          <w:tcPr>
            <w:tcW w:w="2518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7052" w:type="dxa"/>
          </w:tcPr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- кабинет заведующей;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-методический кабинет;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-музыкально-физкультурный зал;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- логопедический кабинет-2;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- медицинский кабинет;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- пищеблок;</w:t>
            </w:r>
          </w:p>
          <w:p w:rsidR="008860EA" w:rsidRPr="00814546" w:rsidRDefault="008860EA" w:rsidP="00E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- прачечная</w:t>
            </w:r>
          </w:p>
        </w:tc>
      </w:tr>
    </w:tbl>
    <w:p w:rsidR="008860EA" w:rsidRPr="00E26DB6" w:rsidRDefault="008860EA" w:rsidP="00B81E53">
      <w:pPr>
        <w:spacing w:line="240" w:lineRule="auto"/>
        <w:rPr>
          <w:b/>
          <w:bCs/>
          <w:sz w:val="24"/>
          <w:szCs w:val="24"/>
        </w:rPr>
      </w:pPr>
    </w:p>
    <w:p w:rsidR="008860EA" w:rsidRPr="00E17EB4" w:rsidRDefault="008860EA" w:rsidP="00E26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7EB4">
        <w:rPr>
          <w:rFonts w:ascii="Times New Roman" w:hAnsi="Times New Roman"/>
          <w:sz w:val="28"/>
          <w:szCs w:val="28"/>
        </w:rPr>
        <w:t xml:space="preserve">     Количество групп в ДОУ определяется в зависимости от санитарных норм и условий образовательного процесса, предельной наполняемости в соответствии с СанПиН 2.4.1.3049-13 «Санитарно-эпидемиологические требования к устройству, содержанию и организации режима работы   дошкольных образовательных организаций». Порядок комплектования групп на новый учебный год производится ежегодно на 1 сентября. В течение года проводится доукомплектование (по мере необходимости) Учреждения в соответствии с нормативами наполняемости групп. Прием детей осуществляется по письменному заявлению родителей (законных представителей).</w:t>
      </w:r>
    </w:p>
    <w:p w:rsidR="008860EA" w:rsidRPr="00E17EB4" w:rsidRDefault="008860EA" w:rsidP="00E26DB6">
      <w:pPr>
        <w:pStyle w:val="ListBullet"/>
        <w:ind w:left="0" w:firstLine="0"/>
      </w:pPr>
      <w:r w:rsidRPr="00E17EB4">
        <w:t xml:space="preserve">     Списочный состав контингента детей  на 01.09.2018 года составляло 125 человек. Это дети с 2 до 7 лет. Контингент детей формировался в соответствии с возрастом, а так же положением о комплектовании, заложенном в Уставе. </w:t>
      </w:r>
    </w:p>
    <w:tbl>
      <w:tblPr>
        <w:tblW w:w="0" w:type="auto"/>
        <w:jc w:val="center"/>
        <w:tblInd w:w="-1341" w:type="dxa"/>
        <w:tblLayout w:type="fixed"/>
        <w:tblLook w:val="0000"/>
      </w:tblPr>
      <w:tblGrid>
        <w:gridCol w:w="5118"/>
        <w:gridCol w:w="4032"/>
      </w:tblGrid>
      <w:tr w:rsidR="008860EA" w:rsidRPr="00A5317D" w:rsidTr="0005482F">
        <w:trPr>
          <w:trHeight w:val="189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</w:tabs>
              <w:snapToGrid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Списочный состав на начало учебного года</w:t>
            </w:r>
          </w:p>
        </w:tc>
      </w:tr>
      <w:tr w:rsidR="008860EA" w:rsidRPr="00A5317D" w:rsidTr="0005482F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  <w:tab w:val="right" w:pos="3727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1</w:t>
            </w:r>
            <w:r w:rsidRPr="0005482F">
              <w:rPr>
                <w:rFonts w:ascii="Times New Roman" w:hAnsi="Times New Roman"/>
                <w:sz w:val="24"/>
                <w:szCs w:val="24"/>
                <w:lang w:val="en-US"/>
              </w:rPr>
              <w:t>младшая группа</w:t>
            </w:r>
            <w:r w:rsidRPr="0005482F">
              <w:rPr>
                <w:rFonts w:ascii="Times New Roman" w:hAnsi="Times New Roman"/>
                <w:sz w:val="24"/>
                <w:szCs w:val="24"/>
              </w:rPr>
              <w:t xml:space="preserve"> (2-3 года)</w:t>
            </w:r>
            <w:r w:rsidRPr="0005482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860EA" w:rsidTr="0005482F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  <w:tab w:val="right" w:pos="3727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Разновозрастная группа (3-4) и (5-6 лет)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860EA" w:rsidRPr="00A5317D" w:rsidTr="0005482F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Средняя группа  (4-5 лет)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860EA" w:rsidTr="0005482F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860EA" w:rsidRPr="00A5317D" w:rsidTr="0005482F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05482F" w:rsidRDefault="008860EA" w:rsidP="0005482F">
            <w:pPr>
              <w:tabs>
                <w:tab w:val="left" w:pos="18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2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</w:tbl>
    <w:p w:rsidR="008860EA" w:rsidRPr="00E26DB6" w:rsidRDefault="008860EA" w:rsidP="00E26DB6">
      <w:pPr>
        <w:pStyle w:val="ListBullet"/>
        <w:ind w:left="0" w:firstLine="0"/>
        <w:rPr>
          <w:sz w:val="24"/>
          <w:szCs w:val="24"/>
        </w:rPr>
      </w:pPr>
    </w:p>
    <w:p w:rsidR="008860EA" w:rsidRDefault="008860EA" w:rsidP="00E17EB4">
      <w:pPr>
        <w:pStyle w:val="ListParagraph"/>
        <w:ind w:left="0"/>
        <w:jc w:val="both"/>
        <w:rPr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543.6pt;margin-top:.4pt;width:71.6pt;height:143.25pt;z-index:251658240" arcsize="10923f">
            <v:shadow color="#868686"/>
            <v:textbox>
              <w:txbxContent>
                <w:p w:rsidR="008860EA" w:rsidRPr="003B6D3B" w:rsidRDefault="008860EA" w:rsidP="00E26DB6"/>
              </w:txbxContent>
            </v:textbox>
          </v:roundrect>
        </w:pict>
      </w:r>
      <w:r w:rsidRPr="00E17EB4">
        <w:rPr>
          <w:sz w:val="28"/>
          <w:szCs w:val="28"/>
        </w:rPr>
        <w:t xml:space="preserve">      В ДОУ созданы условия для полноценного  развития каждого ребенка, их обучения, коррекции, оздоровления. </w:t>
      </w:r>
    </w:p>
    <w:p w:rsidR="008860EA" w:rsidRPr="00E17EB4" w:rsidRDefault="008860EA" w:rsidP="00E17EB4">
      <w:pPr>
        <w:pStyle w:val="ListParagraph"/>
        <w:ind w:left="0"/>
        <w:jc w:val="both"/>
        <w:rPr>
          <w:sz w:val="28"/>
          <w:szCs w:val="28"/>
        </w:rPr>
      </w:pPr>
    </w:p>
    <w:p w:rsidR="008860EA" w:rsidRPr="00E26DB6" w:rsidRDefault="008860EA" w:rsidP="00E26D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</w:rPr>
        <w:t>ФОРМЫ И СТРУКТУРА УПРАВЛЕНИЯ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Руководство деятельностью муниципального бюджетного дошкольного образовательного учреждения Детский сад № 19 «Ромашка»  осуществляется заведующей, которая назначается на должность Учредителем.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Заведующая ДОУ</w:t>
      </w:r>
      <w:r w:rsidRPr="00E26DB6">
        <w:rPr>
          <w:rFonts w:ascii="Times New Roman" w:hAnsi="Times New Roman"/>
          <w:sz w:val="24"/>
          <w:szCs w:val="24"/>
        </w:rPr>
        <w:t> 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действует на основании законодательных и иных нормативных правовых актов Российской Федерации, Кемеровской области, правовых актов Осинниковского городского округа, настоящего Устава и трудового договора. Он подотчетен в своей деятельности Учредителю, а также иным органам исполнительной власти Кемеровской области и Осинниковского городского округа в пределах их компетенции;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совершает в установленном порядке сделки от имени Учреждения, заключает договоры, выдает доверенности (в том числе с правом передоверия), открывает лицевые счета в территориальном органе Федеральном казначействе;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самостоятельно определяет и утверждает структуру Учреждения, его штатный и квалификационный состав; самостоятельно назначает на должность и освобождает от должности работников Учреждения согласно трудовому договору; 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в пределах своей компетенции издает приказы и дает указания, обязательные для всех работников Учреждения;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утверждает графики работ, должностные инструкции сотрудников и иные локальные акты;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разрабатывает и предоставляет на согласование с Учредителем  штатное расписание Учреждения, распределяет должностные обязанности;  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заключает от имени Учреждения договоры, в том числе договор между Учреждением и родителями (законными представителями);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формирует контингент детей Учреждения в соответствии с порядком комплектования детьми дошкольного образовательного учреждения;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осуществляет взаимосвязь с семьями детей, общественными организациями, другими образовательными учреждениями по вопросам дошкольного  образования;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6DB6">
        <w:rPr>
          <w:rFonts w:ascii="Times New Roman" w:hAnsi="Times New Roman"/>
          <w:bCs/>
          <w:sz w:val="24"/>
          <w:szCs w:val="24"/>
        </w:rPr>
        <w:t xml:space="preserve">представляет Учредителю и общественности отчеты о деятельности </w:t>
      </w:r>
      <w:r w:rsidRPr="00E26DB6">
        <w:rPr>
          <w:rFonts w:ascii="Times New Roman" w:hAnsi="Times New Roman"/>
          <w:sz w:val="24"/>
          <w:szCs w:val="24"/>
        </w:rPr>
        <w:t>Учреждения</w:t>
      </w:r>
      <w:r w:rsidRPr="00E26DB6">
        <w:rPr>
          <w:rFonts w:ascii="Times New Roman" w:hAnsi="Times New Roman"/>
          <w:bCs/>
          <w:sz w:val="24"/>
          <w:szCs w:val="24"/>
        </w:rPr>
        <w:t>;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взаимоотношения работников и заведующего Учреждения, возникающие на основе трудового договора, регулируются 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Старший воспитатель </w:t>
      </w:r>
      <w:r w:rsidRPr="00E26DB6">
        <w:rPr>
          <w:rFonts w:ascii="Times New Roman" w:hAnsi="Times New Roman"/>
          <w:sz w:val="24"/>
          <w:szCs w:val="24"/>
        </w:rPr>
        <w:t>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Заведующая по хозяйственной части </w:t>
      </w:r>
      <w:r w:rsidRPr="00E26DB6">
        <w:rPr>
          <w:rFonts w:ascii="Times New Roman" w:hAnsi="Times New Roman"/>
          <w:sz w:val="24"/>
          <w:szCs w:val="24"/>
        </w:rPr>
        <w:t>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Старшая медицинская сестра</w:t>
      </w:r>
      <w:r w:rsidRPr="00E26DB6">
        <w:rPr>
          <w:rFonts w:ascii="Times New Roman" w:hAnsi="Times New Roman"/>
          <w:sz w:val="24"/>
          <w:szCs w:val="24"/>
        </w:rPr>
        <w:t xml:space="preserve"> контролирует санитарное состояние помещений и участков дошкольного учреждения, соблюдение санитарно-противоэпидемиологического режима, качество доставляемых продуктов, организацию питания и качество приготовления пищи, обеспечивает медицинское обслуживание детей, принимает участие в физкультурно-оздоровительной работе с детьми, проводит санитарно-просветительскую работу. 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b/>
          <w:bCs/>
          <w:sz w:val="24"/>
          <w:szCs w:val="24"/>
          <w:u w:val="single"/>
        </w:rPr>
        <w:t>На первом уровне управления</w:t>
      </w:r>
      <w:r w:rsidRPr="00E26DB6">
        <w:rPr>
          <w:rFonts w:ascii="Times New Roman" w:hAnsi="Times New Roman"/>
          <w:sz w:val="24"/>
          <w:szCs w:val="24"/>
        </w:rPr>
        <w:t> находится заведующая детским садом, которая осуществляет руководство и контроль за деятельностью всех структур. Указания и распоряжения заведующей обязательны для всех участников образовательного процесса.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b/>
          <w:bCs/>
          <w:sz w:val="24"/>
          <w:szCs w:val="24"/>
          <w:u w:val="single"/>
        </w:rPr>
        <w:t>На втором уровне управление</w:t>
      </w:r>
      <w:r w:rsidRPr="00E26DB6">
        <w:rPr>
          <w:rFonts w:ascii="Times New Roman" w:hAnsi="Times New Roman"/>
          <w:sz w:val="24"/>
          <w:szCs w:val="24"/>
        </w:rPr>
        <w:t> осуществляют старший воспитатель, заведующей по хозяйственной части, старшая медсестра, которые взаимодействуют с соответствующими объектами управления.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 же структуры дошкольного учреждения.</w:t>
      </w:r>
    </w:p>
    <w:p w:rsidR="008860EA" w:rsidRPr="00E26DB6" w:rsidRDefault="008860EA" w:rsidP="00E26DB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b/>
          <w:bCs/>
          <w:sz w:val="24"/>
          <w:szCs w:val="24"/>
          <w:u w:val="single"/>
        </w:rPr>
        <w:t>Третий уровень управления</w:t>
      </w:r>
      <w:r w:rsidRPr="00E26DB6">
        <w:rPr>
          <w:rFonts w:ascii="Times New Roman" w:hAnsi="Times New Roman"/>
          <w:sz w:val="24"/>
          <w:szCs w:val="24"/>
        </w:rPr>
        <w:t xml:space="preserve"> осуществляют воспитатели и специалисты. На этом уровне объектом управления являются дети и их родители.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</w:rPr>
        <w:t xml:space="preserve">Формами самоуправления учреждения являются: </w:t>
      </w:r>
    </w:p>
    <w:p w:rsidR="008860EA" w:rsidRPr="00E26DB6" w:rsidRDefault="008860EA" w:rsidP="00E26D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Общее собрание коллектива, </w:t>
      </w:r>
    </w:p>
    <w:p w:rsidR="008860EA" w:rsidRPr="00E26DB6" w:rsidRDefault="008860EA" w:rsidP="00E26D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Педагогический совет, </w:t>
      </w:r>
    </w:p>
    <w:p w:rsidR="008860EA" w:rsidRPr="00E26DB6" w:rsidRDefault="008860EA" w:rsidP="00E26D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Совет Учреждения, 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Деятельность форм самоуправления, регламентируется соответствующими положениями. 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6DB6">
        <w:rPr>
          <w:rFonts w:ascii="Times New Roman" w:hAnsi="Times New Roman"/>
          <w:b/>
          <w:sz w:val="24"/>
          <w:szCs w:val="24"/>
          <w:u w:val="single"/>
        </w:rPr>
        <w:t xml:space="preserve">Полномочия Общего собрания коллектива Учреждения: </w:t>
      </w:r>
    </w:p>
    <w:p w:rsidR="008860EA" w:rsidRPr="00E26DB6" w:rsidRDefault="008860EA" w:rsidP="00E26DB6">
      <w:pPr>
        <w:numPr>
          <w:ilvl w:val="0"/>
          <w:numId w:val="5"/>
        </w:num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определение основных направлений  деятельности Учреждения;</w:t>
      </w:r>
    </w:p>
    <w:p w:rsidR="008860EA" w:rsidRPr="00E26DB6" w:rsidRDefault="008860EA" w:rsidP="00E26DB6">
      <w:pPr>
        <w:numPr>
          <w:ilvl w:val="0"/>
          <w:numId w:val="5"/>
        </w:num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внесение предложений Учредителю по улучшению финансово-хозяйственной деятельности Учреждения;</w:t>
      </w:r>
    </w:p>
    <w:p w:rsidR="008860EA" w:rsidRPr="00E26DB6" w:rsidRDefault="008860EA" w:rsidP="00E26DB6">
      <w:pPr>
        <w:numPr>
          <w:ilvl w:val="0"/>
          <w:numId w:val="5"/>
        </w:num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принятие правил внутреннего распорядка Учреждения, Положения об установлении надбавок и доплат к должностным окладам работников  и других выплат стимулирующего характера, других локальных актов Учреждения;</w:t>
      </w:r>
    </w:p>
    <w:p w:rsidR="008860EA" w:rsidRPr="00E26DB6" w:rsidRDefault="008860EA" w:rsidP="00E26DB6">
      <w:pPr>
        <w:numPr>
          <w:ilvl w:val="0"/>
          <w:numId w:val="5"/>
        </w:num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избрание представителей в совет Учреждения.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Общее собрание коллектива проводится не реже 1 раза в год, считается  правомочным,  если  на  нем присутствует не менее половины работников Учреждения.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Решения Общего собрания коллектива считаются принятыми, если за них проголосовало более 50% присутствующих и являются обязательными для исполнения всеми сотрудниками Учреждения. Председатель и секретарь Общего собрания коллектива избираются открытым голосованием.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  <w:u w:val="single"/>
        </w:rPr>
        <w:t>Педагогический совет Учреждения</w:t>
      </w:r>
      <w:r w:rsidRPr="00E26DB6">
        <w:rPr>
          <w:rFonts w:ascii="Times New Roman" w:hAnsi="Times New Roman"/>
          <w:sz w:val="24"/>
          <w:szCs w:val="24"/>
        </w:rPr>
        <w:t xml:space="preserve"> - высший педагогический коллегиальный орган управления, в задачи которого входит совершенствование  качества  воспитательно - образовательного процесса, его условий и результатов.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6DB6">
        <w:rPr>
          <w:rFonts w:ascii="Times New Roman" w:hAnsi="Times New Roman"/>
          <w:b/>
          <w:i/>
          <w:sz w:val="24"/>
          <w:szCs w:val="24"/>
        </w:rPr>
        <w:t>Функции Педагогического совета:</w:t>
      </w:r>
    </w:p>
    <w:p w:rsidR="008860EA" w:rsidRPr="00E26DB6" w:rsidRDefault="008860EA" w:rsidP="00E26DB6">
      <w:pPr>
        <w:numPr>
          <w:ilvl w:val="0"/>
          <w:numId w:val="6"/>
        </w:numPr>
        <w:tabs>
          <w:tab w:val="clear" w:pos="1080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определение направлений образовательной    деятельности;</w:t>
      </w:r>
    </w:p>
    <w:p w:rsidR="008860EA" w:rsidRPr="00E26DB6" w:rsidRDefault="008860EA" w:rsidP="00E26DB6">
      <w:pPr>
        <w:numPr>
          <w:ilvl w:val="0"/>
          <w:numId w:val="6"/>
        </w:numPr>
        <w:tabs>
          <w:tab w:val="clear" w:pos="1080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обсуждение образовательной программы Учреждения;     </w:t>
      </w:r>
    </w:p>
    <w:p w:rsidR="008860EA" w:rsidRPr="00E26DB6" w:rsidRDefault="008860EA" w:rsidP="00E26DB6">
      <w:pPr>
        <w:numPr>
          <w:ilvl w:val="0"/>
          <w:numId w:val="6"/>
        </w:numPr>
        <w:tabs>
          <w:tab w:val="clear" w:pos="1080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обсуждение проекта годового плана работы и учебного плана Учреждения;</w:t>
      </w:r>
    </w:p>
    <w:p w:rsidR="008860EA" w:rsidRPr="00E26DB6" w:rsidRDefault="008860EA" w:rsidP="00E26DB6">
      <w:pPr>
        <w:numPr>
          <w:ilvl w:val="0"/>
          <w:numId w:val="6"/>
        </w:numPr>
        <w:tabs>
          <w:tab w:val="clear" w:pos="1080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обсуждение вопросов содержания,  форм и методов образовательного процесса;</w:t>
      </w:r>
    </w:p>
    <w:p w:rsidR="008860EA" w:rsidRPr="00E26DB6" w:rsidRDefault="008860EA" w:rsidP="00E26DB6">
      <w:pPr>
        <w:numPr>
          <w:ilvl w:val="0"/>
          <w:numId w:val="6"/>
        </w:numPr>
        <w:tabs>
          <w:tab w:val="clear" w:pos="1080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рассмотрение  вопросов повышения квалификации и переподготовки кадров;</w:t>
      </w:r>
    </w:p>
    <w:p w:rsidR="008860EA" w:rsidRPr="00E26DB6" w:rsidRDefault="008860EA" w:rsidP="00E26DB6">
      <w:pPr>
        <w:numPr>
          <w:ilvl w:val="0"/>
          <w:numId w:val="6"/>
        </w:numPr>
        <w:tabs>
          <w:tab w:val="clear" w:pos="1080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выявление, обобщение,  распространение и  внедрение передового педагогического опыта;</w:t>
      </w:r>
    </w:p>
    <w:p w:rsidR="008860EA" w:rsidRPr="00E26DB6" w:rsidRDefault="008860EA" w:rsidP="00E26DB6">
      <w:pPr>
        <w:numPr>
          <w:ilvl w:val="0"/>
          <w:numId w:val="6"/>
        </w:numPr>
        <w:tabs>
          <w:tab w:val="clear" w:pos="1080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организация работы по изучению нормативных документов, регламентирующих деятельность Учреждения;</w:t>
      </w:r>
    </w:p>
    <w:p w:rsidR="008860EA" w:rsidRPr="00E26DB6" w:rsidRDefault="008860EA" w:rsidP="00E26DB6">
      <w:pPr>
        <w:numPr>
          <w:ilvl w:val="0"/>
          <w:numId w:val="6"/>
        </w:numPr>
        <w:tabs>
          <w:tab w:val="clear" w:pos="1080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рассмотрение   вопросов   организации   дополнительных   образовательных услуг, включая платные образовательные услуги;</w:t>
      </w:r>
    </w:p>
    <w:p w:rsidR="008860EA" w:rsidRPr="00E26DB6" w:rsidRDefault="008860EA" w:rsidP="00E26DB6">
      <w:pPr>
        <w:numPr>
          <w:ilvl w:val="0"/>
          <w:numId w:val="6"/>
        </w:numPr>
        <w:tabs>
          <w:tab w:val="clear" w:pos="1080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обсуждение   аналитических отчетов   о  создании   условий  для реализации образовательных программ;</w:t>
      </w:r>
    </w:p>
    <w:p w:rsidR="008860EA" w:rsidRPr="00E26DB6" w:rsidRDefault="008860EA" w:rsidP="00E26DB6">
      <w:pPr>
        <w:numPr>
          <w:ilvl w:val="0"/>
          <w:numId w:val="6"/>
        </w:numPr>
        <w:tabs>
          <w:tab w:val="clear" w:pos="1080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внесение кандидатур педагогов  для награждения.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Заседания  педагогического совета проводятся не менее 4 раз в год и считаются правомочными,  если  на них присутствует  не  менее  половины  его  состава.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Решение педагогического совета считается  принятым, если  за  него  проголосовало более 50% присутствующих. Решение, принятое в пределах компетенции педагогического совета  и не противоречащее действующему законодательству, является обязательным для всех работников Учреждения.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На заседании педагогического совета могут присутствовать представители родителей с правом совещательного голоса.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Председателем педагогического совета является заведующий Учреждением. Председатель педагогического совета определяет повестку заседания, организует текущую деятельность совета, контролирует выполнение решений предыдущих заседаний.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  <w:u w:val="single"/>
        </w:rPr>
        <w:t>Совет Учреждения</w:t>
      </w:r>
      <w:r w:rsidRPr="00E26DB6">
        <w:rPr>
          <w:rFonts w:ascii="Times New Roman" w:hAnsi="Times New Roman"/>
          <w:sz w:val="24"/>
          <w:szCs w:val="24"/>
        </w:rPr>
        <w:t xml:space="preserve"> является одной из форм управления и взаимодействия Учреждения и родителей (законных представителей).  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В состав совета Учреждения входят представители родительской общественности, администрации Учреждения, иные лица, заинтересованные в совершенствовании деятельности и развитии Учреждения.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6DB6">
        <w:rPr>
          <w:rFonts w:ascii="Times New Roman" w:hAnsi="Times New Roman"/>
          <w:b/>
          <w:i/>
          <w:sz w:val="24"/>
          <w:szCs w:val="24"/>
        </w:rPr>
        <w:t xml:space="preserve">Функции Попечительского совета: </w:t>
      </w:r>
    </w:p>
    <w:p w:rsidR="008860EA" w:rsidRPr="00E26DB6" w:rsidRDefault="008860EA" w:rsidP="00E26DB6">
      <w:pPr>
        <w:numPr>
          <w:ilvl w:val="0"/>
          <w:numId w:val="7"/>
        </w:numPr>
        <w:tabs>
          <w:tab w:val="clear" w:pos="1080"/>
          <w:tab w:val="num" w:pos="142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согласует с заведующим Учреждением приоритетные направления деятельности;</w:t>
      </w:r>
    </w:p>
    <w:p w:rsidR="008860EA" w:rsidRPr="00E26DB6" w:rsidRDefault="008860EA" w:rsidP="00E26DB6">
      <w:pPr>
        <w:numPr>
          <w:ilvl w:val="0"/>
          <w:numId w:val="7"/>
        </w:numPr>
        <w:tabs>
          <w:tab w:val="clear" w:pos="1080"/>
          <w:tab w:val="num" w:pos="142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содействует организации совместных мероприятий в Учреждении – родительских собраний, дней открытых дверей, клубов для родителей (законных представителей);</w:t>
      </w:r>
    </w:p>
    <w:p w:rsidR="008860EA" w:rsidRPr="00E26DB6" w:rsidRDefault="008860EA" w:rsidP="00E26DB6">
      <w:pPr>
        <w:numPr>
          <w:ilvl w:val="0"/>
          <w:numId w:val="7"/>
        </w:numPr>
        <w:tabs>
          <w:tab w:val="clear" w:pos="1080"/>
          <w:tab w:val="num" w:pos="142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оказывает добровольную помощь Учреждению в укреплении материально-технической базы, благоустройстве его помещений, детских площадок и территорий;</w:t>
      </w:r>
    </w:p>
    <w:p w:rsidR="008860EA" w:rsidRPr="00E26DB6" w:rsidRDefault="008860EA" w:rsidP="00E26DB6">
      <w:pPr>
        <w:numPr>
          <w:ilvl w:val="0"/>
          <w:numId w:val="7"/>
        </w:numPr>
        <w:tabs>
          <w:tab w:val="clear" w:pos="1080"/>
          <w:tab w:val="num" w:pos="142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оказывает помощь в  работе с детьми из неблагополучных семей;</w:t>
      </w:r>
    </w:p>
    <w:p w:rsidR="008860EA" w:rsidRPr="00E26DB6" w:rsidRDefault="008860EA" w:rsidP="00E26DB6">
      <w:pPr>
        <w:numPr>
          <w:ilvl w:val="0"/>
          <w:numId w:val="7"/>
        </w:numPr>
        <w:tabs>
          <w:tab w:val="clear" w:pos="1080"/>
          <w:tab w:val="num" w:pos="142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принимает решения о распределении средств, полученных от платных образовательных услуг;</w:t>
      </w:r>
    </w:p>
    <w:p w:rsidR="008860EA" w:rsidRPr="00E26DB6" w:rsidRDefault="008860EA" w:rsidP="00E26DB6">
      <w:pPr>
        <w:numPr>
          <w:ilvl w:val="0"/>
          <w:numId w:val="7"/>
        </w:numPr>
        <w:tabs>
          <w:tab w:val="clear" w:pos="1080"/>
          <w:tab w:val="num" w:pos="142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представляет отчет о расходовании внебюджетных денежных средств;</w:t>
      </w:r>
    </w:p>
    <w:p w:rsidR="008860EA" w:rsidRPr="00E26DB6" w:rsidRDefault="008860EA" w:rsidP="00E26DB6">
      <w:pPr>
        <w:numPr>
          <w:ilvl w:val="0"/>
          <w:numId w:val="7"/>
        </w:numPr>
        <w:tabs>
          <w:tab w:val="clear" w:pos="1080"/>
          <w:tab w:val="num" w:pos="142"/>
        </w:tabs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 xml:space="preserve"> рассматривает заявления родителей (законных представителей) о предоставлении льгот и преимуществ на оказание платных услуг.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6DB6">
        <w:rPr>
          <w:rFonts w:ascii="Times New Roman" w:hAnsi="Times New Roman"/>
          <w:sz w:val="24"/>
          <w:szCs w:val="24"/>
        </w:rPr>
        <w:t>   В детском саду функционирует  </w:t>
      </w:r>
      <w:r w:rsidRPr="00F05CA2">
        <w:rPr>
          <w:rFonts w:ascii="Times New Roman" w:hAnsi="Times New Roman"/>
          <w:sz w:val="24"/>
          <w:szCs w:val="24"/>
        </w:rPr>
        <w:t>Первичная профсоюзная организация.</w:t>
      </w:r>
    </w:p>
    <w:p w:rsidR="008860EA" w:rsidRPr="00E26DB6" w:rsidRDefault="008860EA" w:rsidP="00F05CA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E26DB6">
        <w:rPr>
          <w:rFonts w:ascii="Times New Roman" w:hAnsi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8860EA" w:rsidRPr="00E26DB6" w:rsidRDefault="008860EA" w:rsidP="00E26D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</w:rPr>
        <w:t>Кадровый потенциал</w:t>
      </w:r>
    </w:p>
    <w:p w:rsidR="008860EA" w:rsidRPr="00E17EB4" w:rsidRDefault="008860EA" w:rsidP="00F05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7EB4">
        <w:rPr>
          <w:rFonts w:ascii="Times New Roman" w:hAnsi="Times New Roman"/>
          <w:sz w:val="28"/>
          <w:szCs w:val="28"/>
        </w:rPr>
        <w:t xml:space="preserve">       В 2018 - 2019 учебном году  в методической работе учреждения участвовало 13 педагогов, среди них:  старший воспитатель – 1, воспитатели – 8, музыкальный руководитель – 1, учитель-логопед – 2, педагог-психолог-1. </w:t>
      </w:r>
    </w:p>
    <w:p w:rsidR="008860EA" w:rsidRPr="00E17EB4" w:rsidRDefault="008860EA" w:rsidP="00F05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7EB4">
        <w:rPr>
          <w:rFonts w:ascii="Times New Roman" w:hAnsi="Times New Roman"/>
          <w:sz w:val="28"/>
          <w:szCs w:val="28"/>
        </w:rPr>
        <w:t xml:space="preserve">      На конец учебного года ДОУ укомплектовано педагогическими кадрами на 82.8%. Вакансия: педагог-психолог-0.5; инструктор по физической культуре -0.5.</w:t>
      </w:r>
    </w:p>
    <w:p w:rsidR="008860EA" w:rsidRPr="00E17EB4" w:rsidRDefault="008860EA" w:rsidP="00F05CA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EB4">
        <w:rPr>
          <w:rFonts w:ascii="Times New Roman" w:hAnsi="Times New Roman"/>
          <w:sz w:val="28"/>
          <w:szCs w:val="28"/>
        </w:rPr>
        <w:t xml:space="preserve">       Имеют ведомственные знаки отличия «Почетный работник общего образования» - 4 человека (заведующий ДОУ, 3педагогических работника).</w:t>
      </w:r>
      <w:r w:rsidRPr="00E17EB4">
        <w:rPr>
          <w:rFonts w:ascii="Times New Roman" w:hAnsi="Times New Roman"/>
          <w:b/>
          <w:sz w:val="28"/>
          <w:szCs w:val="28"/>
        </w:rPr>
        <w:t xml:space="preserve"> </w:t>
      </w:r>
    </w:p>
    <w:p w:rsidR="008860EA" w:rsidRPr="00E17EB4" w:rsidRDefault="008860EA" w:rsidP="00E26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7EB4">
        <w:rPr>
          <w:rFonts w:ascii="Times New Roman" w:hAnsi="Times New Roman"/>
          <w:sz w:val="28"/>
          <w:szCs w:val="28"/>
        </w:rPr>
        <w:t xml:space="preserve">       Педагогический коллектив   находится в постоянном поиске новых форм и методов образовательного процесса. В ДОУ разработана система повышения квалификации педагогов. Педагогам  предоставляется  возможность повышать свою квалификацию через различные формы обучения: городские профессиональные методические объединения, открытые просмотры, обучения ВУЗ, научно-методические и авторские  семинары, курсы квалификации в ГОУ ДПО (ИП) С «Кузбасский региональный институт повышения квалификации и переподготовки работников образования»; АОУ ДПО «Институт повышения квалификации» и др. Для обогащения опыта работы, педагоги выступают на педсоветах, семинарах, проводят мастер – классы, консультации. Эта работа проводится с целью оценки индивидуальных достижений каждого педагога и повышения их мотивации в работе. </w:t>
      </w:r>
    </w:p>
    <w:p w:rsidR="008860EA" w:rsidRPr="00A53691" w:rsidRDefault="008860EA" w:rsidP="00A536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691">
        <w:rPr>
          <w:rFonts w:ascii="Times New Roman" w:hAnsi="Times New Roman"/>
          <w:b/>
          <w:sz w:val="24"/>
          <w:szCs w:val="24"/>
        </w:rPr>
        <w:t>Характеристика педагогических кадров по категориям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5"/>
        <w:gridCol w:w="2033"/>
        <w:gridCol w:w="2160"/>
        <w:gridCol w:w="3918"/>
      </w:tblGrid>
      <w:tr w:rsidR="008860EA" w:rsidRPr="00A53691" w:rsidTr="0029196F">
        <w:tc>
          <w:tcPr>
            <w:tcW w:w="1495" w:type="dxa"/>
            <w:vMerge w:val="restart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111" w:type="dxa"/>
            <w:gridSpan w:val="3"/>
          </w:tcPr>
          <w:p w:rsidR="008860EA" w:rsidRPr="00A53691" w:rsidRDefault="008860EA" w:rsidP="00A53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8860EA" w:rsidRPr="00A53691" w:rsidTr="0029196F">
        <w:tc>
          <w:tcPr>
            <w:tcW w:w="1495" w:type="dxa"/>
            <w:vMerge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1-ая квалификационная категория</w:t>
            </w:r>
          </w:p>
        </w:tc>
        <w:tc>
          <w:tcPr>
            <w:tcW w:w="3918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860EA" w:rsidRPr="00A53691" w:rsidTr="0029196F">
        <w:tc>
          <w:tcPr>
            <w:tcW w:w="1495" w:type="dxa"/>
          </w:tcPr>
          <w:p w:rsidR="008860EA" w:rsidRPr="00E17EB4" w:rsidRDefault="008860EA" w:rsidP="002066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B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033" w:type="dxa"/>
          </w:tcPr>
          <w:p w:rsidR="008860EA" w:rsidRPr="00E17EB4" w:rsidRDefault="008860EA" w:rsidP="002066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B4">
              <w:rPr>
                <w:rFonts w:ascii="Times New Roman" w:hAnsi="Times New Roman"/>
                <w:sz w:val="24"/>
                <w:szCs w:val="24"/>
              </w:rPr>
              <w:t>50.0%</w:t>
            </w:r>
          </w:p>
        </w:tc>
        <w:tc>
          <w:tcPr>
            <w:tcW w:w="2160" w:type="dxa"/>
          </w:tcPr>
          <w:p w:rsidR="008860EA" w:rsidRPr="00E17EB4" w:rsidRDefault="008860EA" w:rsidP="002066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B4">
              <w:rPr>
                <w:rFonts w:ascii="Times New Roman" w:hAnsi="Times New Roman"/>
                <w:sz w:val="24"/>
                <w:szCs w:val="24"/>
              </w:rPr>
              <w:t>41.7</w:t>
            </w:r>
            <w:r w:rsidRPr="00E17EB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18" w:type="dxa"/>
          </w:tcPr>
          <w:p w:rsidR="008860EA" w:rsidRPr="00E17EB4" w:rsidRDefault="008860EA" w:rsidP="002066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B4">
              <w:rPr>
                <w:rFonts w:ascii="Times New Roman" w:hAnsi="Times New Roman"/>
                <w:sz w:val="24"/>
                <w:szCs w:val="24"/>
              </w:rPr>
              <w:t>8.3% (1педагога - стаж менее 2 лет)</w:t>
            </w:r>
          </w:p>
        </w:tc>
      </w:tr>
    </w:tbl>
    <w:p w:rsidR="008860EA" w:rsidRPr="00A53691" w:rsidRDefault="008860EA" w:rsidP="00A536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691">
        <w:rPr>
          <w:rFonts w:ascii="Times New Roman" w:hAnsi="Times New Roman"/>
          <w:b/>
          <w:sz w:val="24"/>
          <w:szCs w:val="24"/>
        </w:rPr>
        <w:t>Характеристика педагогических кадров по образованию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1846"/>
        <w:gridCol w:w="2608"/>
        <w:gridCol w:w="2570"/>
      </w:tblGrid>
      <w:tr w:rsidR="008860EA" w:rsidRPr="00A53691" w:rsidTr="0029196F">
        <w:tc>
          <w:tcPr>
            <w:tcW w:w="2582" w:type="dxa"/>
            <w:vMerge w:val="restart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024" w:type="dxa"/>
            <w:gridSpan w:val="3"/>
          </w:tcPr>
          <w:p w:rsidR="008860EA" w:rsidRPr="00A53691" w:rsidRDefault="008860EA" w:rsidP="00A536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8860EA" w:rsidRPr="00A53691" w:rsidTr="0029196F">
        <w:tc>
          <w:tcPr>
            <w:tcW w:w="2582" w:type="dxa"/>
            <w:vMerge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Высшее (</w:t>
            </w: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2608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Средне-специальное (</w:t>
            </w: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2570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Среди них студенты высшего звена (</w:t>
            </w: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8860EA" w:rsidRPr="00A53691" w:rsidTr="0029196F">
        <w:tc>
          <w:tcPr>
            <w:tcW w:w="2582" w:type="dxa"/>
          </w:tcPr>
          <w:p w:rsidR="008860EA" w:rsidRPr="00A53691" w:rsidRDefault="008860EA" w:rsidP="007D5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46" w:type="dxa"/>
          </w:tcPr>
          <w:p w:rsidR="008860EA" w:rsidRPr="00A53691" w:rsidRDefault="008860EA" w:rsidP="007D5BA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83.3%</w:t>
            </w:r>
          </w:p>
        </w:tc>
        <w:tc>
          <w:tcPr>
            <w:tcW w:w="2608" w:type="dxa"/>
          </w:tcPr>
          <w:p w:rsidR="008860EA" w:rsidRPr="00A53691" w:rsidRDefault="008860EA" w:rsidP="007D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2570" w:type="dxa"/>
          </w:tcPr>
          <w:p w:rsidR="008860EA" w:rsidRPr="00A53691" w:rsidRDefault="008860EA" w:rsidP="007D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60EA" w:rsidRPr="00A53691" w:rsidRDefault="008860EA" w:rsidP="00A536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691">
        <w:rPr>
          <w:rFonts w:ascii="Times New Roman" w:hAnsi="Times New Roman"/>
          <w:b/>
          <w:sz w:val="24"/>
          <w:szCs w:val="24"/>
        </w:rPr>
        <w:t>Характеристика педагогических кадров по стажу работы.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8860EA" w:rsidRPr="00A53691" w:rsidTr="0029196F">
        <w:tc>
          <w:tcPr>
            <w:tcW w:w="1595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595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1595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1595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1595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Свыше 20 лет</w:t>
            </w:r>
          </w:p>
        </w:tc>
      </w:tr>
      <w:tr w:rsidR="008860EA" w:rsidRPr="00A53691" w:rsidTr="0029196F">
        <w:tc>
          <w:tcPr>
            <w:tcW w:w="1595" w:type="dxa"/>
          </w:tcPr>
          <w:p w:rsidR="008860EA" w:rsidRPr="00A53691" w:rsidRDefault="008860EA" w:rsidP="00767F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95" w:type="dxa"/>
          </w:tcPr>
          <w:p w:rsidR="008860EA" w:rsidRPr="00A53691" w:rsidRDefault="008860EA" w:rsidP="00767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1595" w:type="dxa"/>
          </w:tcPr>
          <w:p w:rsidR="008860EA" w:rsidRPr="00A53691" w:rsidRDefault="008860EA" w:rsidP="00767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595" w:type="dxa"/>
          </w:tcPr>
          <w:p w:rsidR="008860EA" w:rsidRPr="00A53691" w:rsidRDefault="008860EA" w:rsidP="00767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595" w:type="dxa"/>
          </w:tcPr>
          <w:p w:rsidR="008860EA" w:rsidRPr="00A53691" w:rsidRDefault="008860EA" w:rsidP="00767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595" w:type="dxa"/>
          </w:tcPr>
          <w:p w:rsidR="008860EA" w:rsidRPr="00A53691" w:rsidRDefault="008860EA" w:rsidP="00767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41.7</w:t>
            </w:r>
          </w:p>
        </w:tc>
      </w:tr>
    </w:tbl>
    <w:p w:rsidR="008860EA" w:rsidRPr="00A53691" w:rsidRDefault="008860EA" w:rsidP="00A536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691">
        <w:rPr>
          <w:rFonts w:ascii="Times New Roman" w:hAnsi="Times New Roman"/>
          <w:b/>
          <w:sz w:val="24"/>
          <w:szCs w:val="24"/>
        </w:rPr>
        <w:t>Возраст педагогов:</w:t>
      </w:r>
    </w:p>
    <w:p w:rsidR="008860EA" w:rsidRPr="00A53691" w:rsidRDefault="008860EA" w:rsidP="00A53691">
      <w:pPr>
        <w:spacing w:line="240" w:lineRule="auto"/>
        <w:rPr>
          <w:rFonts w:ascii="Times New Roman" w:hAnsi="Times New Roman"/>
          <w:sz w:val="24"/>
          <w:szCs w:val="24"/>
        </w:rPr>
      </w:pPr>
      <w:r w:rsidRPr="00A53691">
        <w:rPr>
          <w:rFonts w:ascii="Times New Roman" w:hAnsi="Times New Roman"/>
          <w:sz w:val="24"/>
          <w:szCs w:val="24"/>
        </w:rPr>
        <w:t>До 25 лет -1 человек-8.3%;</w:t>
      </w:r>
    </w:p>
    <w:p w:rsidR="008860EA" w:rsidRPr="00A53691" w:rsidRDefault="008860EA" w:rsidP="00A53691">
      <w:pPr>
        <w:spacing w:line="240" w:lineRule="auto"/>
        <w:rPr>
          <w:rFonts w:ascii="Times New Roman" w:hAnsi="Times New Roman"/>
          <w:sz w:val="24"/>
          <w:szCs w:val="24"/>
        </w:rPr>
      </w:pPr>
      <w:r w:rsidRPr="00A53691">
        <w:rPr>
          <w:rFonts w:ascii="Times New Roman" w:hAnsi="Times New Roman"/>
          <w:sz w:val="24"/>
          <w:szCs w:val="24"/>
        </w:rPr>
        <w:t>От 26-60 лет- 10 человек- 83.4%;</w:t>
      </w:r>
    </w:p>
    <w:p w:rsidR="008860EA" w:rsidRPr="00A53691" w:rsidRDefault="008860EA" w:rsidP="00A53691">
      <w:pPr>
        <w:spacing w:line="240" w:lineRule="auto"/>
        <w:rPr>
          <w:rFonts w:ascii="Times New Roman" w:hAnsi="Times New Roman"/>
          <w:sz w:val="24"/>
          <w:szCs w:val="24"/>
        </w:rPr>
      </w:pPr>
      <w:r w:rsidRPr="00A53691">
        <w:rPr>
          <w:rFonts w:ascii="Times New Roman" w:hAnsi="Times New Roman"/>
          <w:sz w:val="24"/>
          <w:szCs w:val="24"/>
        </w:rPr>
        <w:t>Старше 60- 1 человек – 8.3%.</w:t>
      </w:r>
    </w:p>
    <w:p w:rsidR="008860EA" w:rsidRPr="00A53691" w:rsidRDefault="008860EA" w:rsidP="00A53691">
      <w:pPr>
        <w:spacing w:line="240" w:lineRule="auto"/>
        <w:rPr>
          <w:rFonts w:ascii="Times New Roman" w:hAnsi="Times New Roman"/>
          <w:sz w:val="24"/>
          <w:szCs w:val="24"/>
        </w:rPr>
      </w:pPr>
      <w:r w:rsidRPr="00A53691">
        <w:rPr>
          <w:rFonts w:ascii="Times New Roman" w:hAnsi="Times New Roman"/>
          <w:sz w:val="24"/>
          <w:szCs w:val="24"/>
        </w:rPr>
        <w:t>Средний возраст педагога-44 года.</w:t>
      </w:r>
    </w:p>
    <w:p w:rsidR="008860EA" w:rsidRPr="00A53691" w:rsidRDefault="008860EA" w:rsidP="00A53691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53691">
        <w:rPr>
          <w:rFonts w:ascii="Times New Roman" w:hAnsi="Times New Roman"/>
          <w:b/>
          <w:sz w:val="24"/>
          <w:szCs w:val="24"/>
        </w:rPr>
        <w:t>В 2018-2019 учебном году педагоги ДОУ прошли курсы повышения квалификации, семинары, вебинары, мастер-классы: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48"/>
        <w:gridCol w:w="2472"/>
        <w:gridCol w:w="504"/>
        <w:gridCol w:w="2736"/>
      </w:tblGrid>
      <w:tr w:rsidR="008860EA" w:rsidRPr="00A53691" w:rsidTr="00A53691">
        <w:trPr>
          <w:trHeight w:val="676"/>
        </w:trPr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180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Период прохождения</w:t>
            </w:r>
          </w:p>
        </w:tc>
        <w:tc>
          <w:tcPr>
            <w:tcW w:w="252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Место проведения, документ</w:t>
            </w:r>
          </w:p>
        </w:tc>
        <w:tc>
          <w:tcPr>
            <w:tcW w:w="324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Курсы, семинары, часы</w:t>
            </w:r>
          </w:p>
        </w:tc>
      </w:tr>
      <w:tr w:rsidR="008860EA" w:rsidRPr="00A53691" w:rsidTr="00A53691">
        <w:trPr>
          <w:trHeight w:val="2232"/>
        </w:trPr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25.01-07.02.2019г</w:t>
            </w:r>
          </w:p>
        </w:tc>
        <w:tc>
          <w:tcPr>
            <w:tcW w:w="2520" w:type="dxa"/>
            <w:gridSpan w:val="2"/>
          </w:tcPr>
          <w:p w:rsidR="008860EA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АНО «СПБ ЦДПО» 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г. Санкт-Петербург, удостоверение 782700262687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регистрационный № 77983, дата выдачи 07.02.2019г. </w:t>
            </w:r>
          </w:p>
        </w:tc>
        <w:tc>
          <w:tcPr>
            <w:tcW w:w="324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КУРСЫ:</w:t>
            </w:r>
            <w:r w:rsidRPr="00A53691">
              <w:rPr>
                <w:rFonts w:ascii="Times New Roman" w:hAnsi="Times New Roman"/>
                <w:sz w:val="24"/>
                <w:szCs w:val="24"/>
              </w:rPr>
              <w:t xml:space="preserve"> «Основы общей педагогической психологии в деятельности педагога дошкольного образовательного учреждения», 72ч.</w:t>
            </w:r>
          </w:p>
        </w:tc>
      </w:tr>
      <w:tr w:rsidR="008860EA" w:rsidRPr="00A53691" w:rsidTr="00A53691">
        <w:trPr>
          <w:trHeight w:val="349"/>
        </w:trPr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Ильиченко В.И.</w:t>
            </w:r>
          </w:p>
        </w:tc>
        <w:tc>
          <w:tcPr>
            <w:tcW w:w="180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17.12-17.01.2019г</w:t>
            </w:r>
          </w:p>
        </w:tc>
        <w:tc>
          <w:tcPr>
            <w:tcW w:w="252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 Новокузнецкий институт (филиал) ФГБОУ высшего образования «Кемеровский государственный университет», Факультет психологии и педагогики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г.Новокузнецк, удостоверение 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422406811247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регистрационный №10-Н, дата выдачи 23.01.2019г.</w:t>
            </w:r>
          </w:p>
        </w:tc>
        <w:tc>
          <w:tcPr>
            <w:tcW w:w="3240" w:type="dxa"/>
            <w:gridSpan w:val="2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КУРСЫ:</w:t>
            </w:r>
            <w:r w:rsidRPr="00A53691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сопровождение детей в системе  дошкольного образования в условиях реализации ФГОС ДО», 144ч.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A53691" w:rsidTr="00A53691">
        <w:trPr>
          <w:trHeight w:val="553"/>
        </w:trPr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</w:tc>
        <w:tc>
          <w:tcPr>
            <w:tcW w:w="180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01.11. 2018г-30.03.2019г</w:t>
            </w:r>
          </w:p>
        </w:tc>
        <w:tc>
          <w:tcPr>
            <w:tcW w:w="252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 Новокузнецкий институт (филиал) ФГБОУ высшего образования «Кемеровский государственный университет», Факультет психологии и педагогики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г.Новокузнецк,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Сертификат №2, дата выдачи 30.03.2019г.</w:t>
            </w:r>
          </w:p>
        </w:tc>
        <w:tc>
          <w:tcPr>
            <w:tcW w:w="3240" w:type="dxa"/>
            <w:gridSpan w:val="2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КУРСЫ:</w:t>
            </w:r>
            <w:r w:rsidRPr="00A53691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сопровождение подготовки ребенка к школе в свете требований ФГОС ДО и НОО», 72ч.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A53691" w:rsidTr="00A53691"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Учитель-логопед,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Дорофеева Т.М.</w:t>
            </w:r>
          </w:p>
        </w:tc>
        <w:tc>
          <w:tcPr>
            <w:tcW w:w="180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04.03-26.04.2019г. </w:t>
            </w:r>
          </w:p>
        </w:tc>
        <w:tc>
          <w:tcPr>
            <w:tcW w:w="252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МАОУ ДПО «Институт повышения квалификации», 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г.Новокузнецк, удостоверение 420800073925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регистрационный № 17975, дата выдачи 26.04.2019г. </w:t>
            </w:r>
          </w:p>
        </w:tc>
        <w:tc>
          <w:tcPr>
            <w:tcW w:w="324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 xml:space="preserve">КУРСЫ: </w:t>
            </w:r>
            <w:r w:rsidRPr="00A53691">
              <w:rPr>
                <w:rFonts w:ascii="Times New Roman" w:hAnsi="Times New Roman"/>
                <w:sz w:val="24"/>
                <w:szCs w:val="24"/>
              </w:rPr>
              <w:t>«Логопедия: организация и содержание  логопедической работы в дошкольных образовательных учреждениях», 108ч.</w:t>
            </w:r>
          </w:p>
        </w:tc>
      </w:tr>
      <w:tr w:rsidR="008860EA" w:rsidRPr="00A53691" w:rsidTr="00A53691"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</w:tc>
        <w:tc>
          <w:tcPr>
            <w:tcW w:w="180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25.03.-06.04.2019г</w:t>
            </w:r>
          </w:p>
        </w:tc>
        <w:tc>
          <w:tcPr>
            <w:tcW w:w="252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научно-образовательный центр «Современные образовательные технологии» (ООО «ВНОЦ «СОТех» 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г. Липецк,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удостоверение 482409042795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регистрационный № 21/59081, дата выдачи 06.04.2019г.</w:t>
            </w:r>
          </w:p>
        </w:tc>
        <w:tc>
          <w:tcPr>
            <w:tcW w:w="324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 xml:space="preserve">КУРСЫ: </w:t>
            </w:r>
            <w:r w:rsidRPr="00A53691">
              <w:rPr>
                <w:rFonts w:ascii="Times New Roman" w:hAnsi="Times New Roman"/>
                <w:sz w:val="24"/>
                <w:szCs w:val="24"/>
              </w:rPr>
              <w:t>«Организация образовательной деятельности для детей дошкольного возраста с ОВЗ в условиях реализации ФГОС ДО», 72ч.</w:t>
            </w:r>
          </w:p>
        </w:tc>
      </w:tr>
      <w:tr w:rsidR="008860EA" w:rsidRPr="00A53691" w:rsidTr="00A53691"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Ватан К.В.</w:t>
            </w:r>
          </w:p>
        </w:tc>
        <w:tc>
          <w:tcPr>
            <w:tcW w:w="180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25.03.-15.04.2019г</w:t>
            </w:r>
          </w:p>
        </w:tc>
        <w:tc>
          <w:tcPr>
            <w:tcW w:w="252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Всероссийский научно-образовательный центр «Современные образовательные технологии» (ООО «ВНОЦ «СОТех»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 г. Липецк,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удостоверение 482409043221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регистрационный № 21/59090, дата выдачи 15.04.2019г.</w:t>
            </w:r>
          </w:p>
        </w:tc>
        <w:tc>
          <w:tcPr>
            <w:tcW w:w="324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 xml:space="preserve">КУРСЫ: </w:t>
            </w:r>
            <w:r w:rsidRPr="00A53691">
              <w:rPr>
                <w:rFonts w:ascii="Times New Roman" w:hAnsi="Times New Roman"/>
                <w:sz w:val="24"/>
                <w:szCs w:val="24"/>
              </w:rPr>
              <w:t>«Организация образовательной деятельности для детей дошкольного возраста с ОВЗ в условиях реализации ФГОС ДО», 72ч.</w:t>
            </w:r>
          </w:p>
        </w:tc>
      </w:tr>
      <w:tr w:rsidR="008860EA" w:rsidRPr="00A53691" w:rsidTr="00A53691"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</w:tc>
        <w:tc>
          <w:tcPr>
            <w:tcW w:w="180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01.05.-13.05.2019г</w:t>
            </w:r>
          </w:p>
        </w:tc>
        <w:tc>
          <w:tcPr>
            <w:tcW w:w="252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научно-образовательный центр «Современные образовательные технологии» (ООО «ВНОЦ «СОТех» </w:t>
            </w:r>
          </w:p>
          <w:p w:rsidR="008860EA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г. Липецк,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удостоверение 482409422398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691">
              <w:rPr>
                <w:rFonts w:ascii="Times New Roman" w:hAnsi="Times New Roman"/>
                <w:sz w:val="24"/>
                <w:szCs w:val="24"/>
              </w:rPr>
              <w:t>регистрационный № 21/63874, дата выдачи 13.05.2019г.</w:t>
            </w:r>
          </w:p>
        </w:tc>
        <w:tc>
          <w:tcPr>
            <w:tcW w:w="324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КУРСЫ:</w:t>
            </w:r>
            <w:r w:rsidRPr="00A53691">
              <w:rPr>
                <w:rFonts w:ascii="Times New Roman" w:hAnsi="Times New Roman"/>
                <w:sz w:val="24"/>
                <w:szCs w:val="24"/>
              </w:rPr>
              <w:t xml:space="preserve"> «Организация образовательной деятельности для детей дошкольного возраста с ОВЗ в условиях реализации ФГОС ДО», 72ч.</w:t>
            </w:r>
          </w:p>
        </w:tc>
      </w:tr>
      <w:tr w:rsidR="008860EA" w:rsidRPr="00A53691" w:rsidTr="00A53691">
        <w:trPr>
          <w:trHeight w:val="625"/>
        </w:trPr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Воспитатели: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Сафронова И.Н.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Ильиченко В.И.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01.12.2018г.</w:t>
            </w: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15.12.2018г</w:t>
            </w: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12.01.2019г.</w:t>
            </w: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26.01.2019г.</w:t>
            </w: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02.02.2019г.</w:t>
            </w: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16.02.2019г.</w:t>
            </w: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02.03.2019г.</w:t>
            </w: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16.03.2019г. </w:t>
            </w: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tabs>
                <w:tab w:val="left" w:pos="14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30.03.2019г.</w:t>
            </w:r>
          </w:p>
        </w:tc>
        <w:tc>
          <w:tcPr>
            <w:tcW w:w="252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Новокузнецкий институт (филиал) ФГБОУ высшего образования «Кемеровский государственный университет», Факультет психологии и педагогики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г.Новокузнецк</w:t>
            </w:r>
          </w:p>
        </w:tc>
        <w:tc>
          <w:tcPr>
            <w:tcW w:w="3240" w:type="dxa"/>
            <w:gridSpan w:val="2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СЕМИНАРЫ:</w:t>
            </w:r>
          </w:p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1.«Педагогическая поддержка процесса адаптации ребенка к школе. Диагностика готовности ребенка к школьному обучению: комплексная оценка значимых показателей», 8 ч.</w:t>
            </w:r>
          </w:p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 xml:space="preserve">2. «Проблемы в осуществлении процесса предшкольной математической подготовки детей на современном этапе», 8ч. </w:t>
            </w:r>
          </w:p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3«Психологический состав детей в условиях предшкольного и начального образования (коррекция и развитие)», 8ч.</w:t>
            </w:r>
          </w:p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4.«Психолого-педагогическое сопровождение детей с трудностями в обучении и развитии» , 8ч.</w:t>
            </w:r>
          </w:p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5. «Современные технологии развития речи детей с трудностями в обучении»,8ч.</w:t>
            </w:r>
          </w:p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6. «Психолого-педагогическое сопровождение детей в условиях инклюзивного образования»,8ч.</w:t>
            </w:r>
          </w:p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7. «Особенности психологической готовности ребенка к школе. Особенности адаптации ребенка на начальном этапе обучения»,8ч.</w:t>
            </w:r>
          </w:p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8. «Подготовка детей предшкольного возраста к социализации в школьном коллективе»,8ч.</w:t>
            </w:r>
          </w:p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9. «Деятельность воспитателя в сфере музыкального развития детей в условиях реализации ФГОС ДО»,8ч.</w:t>
            </w:r>
          </w:p>
        </w:tc>
      </w:tr>
      <w:tr w:rsidR="008860EA" w:rsidRPr="00A53691" w:rsidTr="00A53691">
        <w:trPr>
          <w:trHeight w:val="2569"/>
        </w:trPr>
        <w:tc>
          <w:tcPr>
            <w:tcW w:w="216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Воспитатели: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Сафронова И.Н.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23.03.2019г.</w:t>
            </w:r>
          </w:p>
        </w:tc>
        <w:tc>
          <w:tcPr>
            <w:tcW w:w="2520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Руководитель семинара к.п.н., доцент кафедры педагогики и методики начального образования НФИ Кем ГУ.</w:t>
            </w:r>
          </w:p>
        </w:tc>
        <w:tc>
          <w:tcPr>
            <w:tcW w:w="3240" w:type="dxa"/>
            <w:gridSpan w:val="2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РЕГИОНАЛЬНЫЙ НАУЧНО-ПРАКТИЧЕСКИЙ СЕМИНАР:</w:t>
            </w:r>
            <w:r w:rsidRPr="00A53691">
              <w:rPr>
                <w:rFonts w:ascii="Times New Roman" w:hAnsi="Times New Roman"/>
                <w:sz w:val="24"/>
                <w:szCs w:val="24"/>
              </w:rPr>
              <w:t xml:space="preserve"> «Психологический состав детей и школьников в условиях предшкольного и начального образования (коррекция и развитие)»,8ч.</w:t>
            </w:r>
          </w:p>
        </w:tc>
      </w:tr>
      <w:tr w:rsidR="008860EA" w:rsidRPr="00A53691" w:rsidTr="0029196F">
        <w:trPr>
          <w:trHeight w:val="1122"/>
        </w:trPr>
        <w:tc>
          <w:tcPr>
            <w:tcW w:w="9720" w:type="dxa"/>
            <w:gridSpan w:val="6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В 2018-2019 учебном году педагоги приняли участие в процедуре добровольной сертификации руководящих и педагогических работников системы образования Кемеровской области с целью подтверждения уровня компетенции и квалификации и квалификации требованиям профессионального стандарта и выполнение тестовых заданий</w:t>
            </w:r>
          </w:p>
        </w:tc>
      </w:tr>
      <w:tr w:rsidR="008860EA" w:rsidRPr="00A53691" w:rsidTr="0029196F">
        <w:trPr>
          <w:trHeight w:val="335"/>
        </w:trPr>
        <w:tc>
          <w:tcPr>
            <w:tcW w:w="4008" w:type="dxa"/>
            <w:gridSpan w:val="3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gridSpan w:val="2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736" w:type="dxa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860EA" w:rsidRPr="00A53691" w:rsidTr="0029196F">
        <w:tc>
          <w:tcPr>
            <w:tcW w:w="4008" w:type="dxa"/>
            <w:gridSpan w:val="3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gridSpan w:val="2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Шуренкова Т.А.</w:t>
            </w:r>
          </w:p>
        </w:tc>
        <w:tc>
          <w:tcPr>
            <w:tcW w:w="2736" w:type="dxa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8860EA" w:rsidRPr="00A53691" w:rsidTr="0029196F">
        <w:tc>
          <w:tcPr>
            <w:tcW w:w="4008" w:type="dxa"/>
            <w:gridSpan w:val="3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gridSpan w:val="2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Гордель Л.Н.</w:t>
            </w:r>
          </w:p>
        </w:tc>
        <w:tc>
          <w:tcPr>
            <w:tcW w:w="2736" w:type="dxa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8860EA" w:rsidRPr="00A53691" w:rsidTr="0029196F">
        <w:tc>
          <w:tcPr>
            <w:tcW w:w="4008" w:type="dxa"/>
            <w:gridSpan w:val="3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gridSpan w:val="2"/>
          </w:tcPr>
          <w:p w:rsidR="008860EA" w:rsidRPr="00A53691" w:rsidRDefault="008860EA" w:rsidP="00A53691">
            <w:pPr>
              <w:tabs>
                <w:tab w:val="left" w:pos="603"/>
                <w:tab w:val="left" w:pos="753"/>
                <w:tab w:val="left" w:pos="804"/>
                <w:tab w:val="right" w:pos="2618"/>
              </w:tabs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Бедарева О.М.</w:t>
            </w:r>
          </w:p>
        </w:tc>
        <w:tc>
          <w:tcPr>
            <w:tcW w:w="2736" w:type="dxa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8860EA" w:rsidRPr="00A53691" w:rsidTr="0029196F">
        <w:tc>
          <w:tcPr>
            <w:tcW w:w="4008" w:type="dxa"/>
            <w:gridSpan w:val="3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  <w:gridSpan w:val="2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Кузьмина Л.П.</w:t>
            </w:r>
          </w:p>
        </w:tc>
        <w:tc>
          <w:tcPr>
            <w:tcW w:w="2736" w:type="dxa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8860EA" w:rsidRPr="00A53691" w:rsidTr="0029196F">
        <w:tc>
          <w:tcPr>
            <w:tcW w:w="4008" w:type="dxa"/>
            <w:gridSpan w:val="3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gridSpan w:val="2"/>
          </w:tcPr>
          <w:p w:rsidR="008860EA" w:rsidRPr="00A53691" w:rsidRDefault="008860EA" w:rsidP="00A53691">
            <w:pPr>
              <w:tabs>
                <w:tab w:val="left" w:pos="603"/>
                <w:tab w:val="left" w:pos="753"/>
                <w:tab w:val="left" w:pos="804"/>
                <w:tab w:val="right" w:pos="2618"/>
              </w:tabs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Иванова Т.А.</w:t>
            </w:r>
          </w:p>
        </w:tc>
        <w:tc>
          <w:tcPr>
            <w:tcW w:w="2736" w:type="dxa"/>
          </w:tcPr>
          <w:p w:rsidR="008860EA" w:rsidRPr="00A53691" w:rsidRDefault="008860EA" w:rsidP="00A53691">
            <w:pPr>
              <w:spacing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Cs/>
                <w:sz w:val="24"/>
                <w:szCs w:val="24"/>
              </w:rPr>
              <w:t>свидетельство</w:t>
            </w:r>
          </w:p>
        </w:tc>
      </w:tr>
    </w:tbl>
    <w:p w:rsidR="008860EA" w:rsidRPr="00A53691" w:rsidRDefault="008860EA" w:rsidP="00A536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53691">
        <w:rPr>
          <w:rFonts w:ascii="Times New Roman" w:hAnsi="Times New Roman"/>
          <w:b/>
          <w:sz w:val="24"/>
          <w:szCs w:val="24"/>
        </w:rPr>
        <w:t>Награждения педагогов в 2018 -2019 учебном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4"/>
        <w:gridCol w:w="59"/>
        <w:gridCol w:w="4797"/>
      </w:tblGrid>
      <w:tr w:rsidR="008860EA" w:rsidRPr="00A53691" w:rsidTr="0029196F">
        <w:tc>
          <w:tcPr>
            <w:tcW w:w="2448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2403" w:type="dxa"/>
            <w:gridSpan w:val="2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97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Грамоты, благодарственные письма</w:t>
            </w:r>
          </w:p>
        </w:tc>
      </w:tr>
      <w:tr w:rsidR="008860EA" w:rsidRPr="00A53691" w:rsidTr="0029196F">
        <w:tc>
          <w:tcPr>
            <w:tcW w:w="9648" w:type="dxa"/>
            <w:gridSpan w:val="4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Ко Дню учителя</w:t>
            </w:r>
          </w:p>
        </w:tc>
      </w:tr>
      <w:tr w:rsidR="008860EA" w:rsidRPr="00A53691" w:rsidTr="0029196F">
        <w:trPr>
          <w:trHeight w:val="812"/>
        </w:trPr>
        <w:tc>
          <w:tcPr>
            <w:tcW w:w="2448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Кузьмина Л.П.</w:t>
            </w:r>
          </w:p>
        </w:tc>
        <w:tc>
          <w:tcPr>
            <w:tcW w:w="2403" w:type="dxa"/>
            <w:gridSpan w:val="2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797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Почетная грамота администрации Осинниковского городского округа за высокий профессионализм, большой личный вклад в развитие муниципальной системы образования и в связи с Днем учителя.</w:t>
            </w:r>
          </w:p>
        </w:tc>
      </w:tr>
      <w:tr w:rsidR="008860EA" w:rsidRPr="00A53691" w:rsidTr="0029196F">
        <w:tc>
          <w:tcPr>
            <w:tcW w:w="2448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</w:tc>
        <w:tc>
          <w:tcPr>
            <w:tcW w:w="2403" w:type="dxa"/>
            <w:gridSpan w:val="2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797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Почетная грамота городского совета народных депутатов Осинниковского городского округа за профессионализм, личный вклад в развитие муниципальной системы образования и в связи с Днем учителя.</w:t>
            </w:r>
          </w:p>
        </w:tc>
      </w:tr>
      <w:tr w:rsidR="008860EA" w:rsidRPr="00A53691" w:rsidTr="0029196F">
        <w:tc>
          <w:tcPr>
            <w:tcW w:w="2448" w:type="dxa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Иванова Т.А.</w:t>
            </w:r>
          </w:p>
        </w:tc>
        <w:tc>
          <w:tcPr>
            <w:tcW w:w="2403" w:type="dxa"/>
            <w:gridSpan w:val="2"/>
          </w:tcPr>
          <w:p w:rsidR="008860EA" w:rsidRPr="00A53691" w:rsidRDefault="008860EA" w:rsidP="00A53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797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Осинниковского городского округа за профессионализм, личный вклад в развитие муниципальной системы образования и в связи с Днем учителя.</w:t>
            </w:r>
            <w:r w:rsidRPr="00A536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60EA" w:rsidRPr="00A53691" w:rsidTr="0029196F">
        <w:tc>
          <w:tcPr>
            <w:tcW w:w="9648" w:type="dxa"/>
            <w:gridSpan w:val="4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91">
              <w:rPr>
                <w:rFonts w:ascii="Times New Roman" w:hAnsi="Times New Roman"/>
                <w:b/>
                <w:sz w:val="24"/>
                <w:szCs w:val="24"/>
              </w:rPr>
              <w:t>К 55-летию юбилея ДОУ</w:t>
            </w:r>
          </w:p>
        </w:tc>
      </w:tr>
      <w:tr w:rsidR="008860EA" w:rsidRPr="00A53691" w:rsidTr="0029196F">
        <w:trPr>
          <w:trHeight w:val="1951"/>
        </w:trPr>
        <w:tc>
          <w:tcPr>
            <w:tcW w:w="2448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Толмачеву И.Н.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Бедареву О.М.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Чердынцеву О.И.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Воспитатель Воспитатель Воспитатель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Почетная грамота Администрации Осинниковского городского округа за высокий профессионализм, большой личный вклад в развитие муниципальной системы образования  в честь юбилейной даты (55лет) ДОУ.</w:t>
            </w:r>
          </w:p>
        </w:tc>
      </w:tr>
      <w:tr w:rsidR="008860EA" w:rsidRPr="00A53691" w:rsidTr="0029196F">
        <w:tc>
          <w:tcPr>
            <w:tcW w:w="2448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Дорофееву Т.М.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Шуренкову Т.В.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Осинниковского городского округа в честь юбилейной даты (55лет) ДОУ.</w:t>
            </w:r>
          </w:p>
        </w:tc>
      </w:tr>
      <w:tr w:rsidR="008860EA" w:rsidRPr="00A53691" w:rsidTr="0029196F">
        <w:tc>
          <w:tcPr>
            <w:tcW w:w="2448" w:type="dxa"/>
          </w:tcPr>
          <w:p w:rsidR="008860EA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Кузьмина Л.П.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Ж.Н.</w:t>
            </w:r>
          </w:p>
        </w:tc>
        <w:tc>
          <w:tcPr>
            <w:tcW w:w="2344" w:type="dxa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856" w:type="dxa"/>
            <w:gridSpan w:val="2"/>
          </w:tcPr>
          <w:p w:rsidR="008860EA" w:rsidRPr="00A53691" w:rsidRDefault="008860EA" w:rsidP="00A536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91">
              <w:rPr>
                <w:rFonts w:ascii="Times New Roman" w:hAnsi="Times New Roman"/>
                <w:sz w:val="24"/>
                <w:szCs w:val="24"/>
              </w:rPr>
              <w:t>Почетная грамота городского совета народных депутатов Осинниковского городского округа в честь юбилейной даты (55лет) ДОУ.</w:t>
            </w:r>
          </w:p>
        </w:tc>
      </w:tr>
    </w:tbl>
    <w:p w:rsidR="008860EA" w:rsidRPr="00A53691" w:rsidRDefault="008860EA" w:rsidP="00A536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691">
        <w:rPr>
          <w:rFonts w:ascii="Times New Roman" w:hAnsi="Times New Roman"/>
          <w:b/>
          <w:sz w:val="24"/>
          <w:szCs w:val="24"/>
        </w:rPr>
        <w:t>Участие педагогов в мероприятиях.</w:t>
      </w:r>
    </w:p>
    <w:p w:rsidR="008860EA" w:rsidRPr="00A53691" w:rsidRDefault="008860EA" w:rsidP="00A536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691">
        <w:rPr>
          <w:rFonts w:ascii="Times New Roman" w:hAnsi="Times New Roman"/>
          <w:sz w:val="24"/>
          <w:szCs w:val="24"/>
        </w:rPr>
        <w:t>Для повышения уровня профессионального мастерства в 2018-2019 учебном году педагоги ДОУ участвовали в работе городских профессиональных методических объединений: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5040"/>
      </w:tblGrid>
      <w:tr w:rsidR="008860EA" w:rsidRPr="009C5E55" w:rsidTr="0029196F">
        <w:tc>
          <w:tcPr>
            <w:tcW w:w="2268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55">
              <w:rPr>
                <w:rFonts w:ascii="Times New Roman" w:hAnsi="Times New Roman"/>
                <w:b/>
                <w:sz w:val="24"/>
                <w:szCs w:val="24"/>
              </w:rPr>
              <w:t>Ф.И.О. педагогов, должность</w:t>
            </w:r>
          </w:p>
        </w:tc>
        <w:tc>
          <w:tcPr>
            <w:tcW w:w="21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55">
              <w:rPr>
                <w:rFonts w:ascii="Times New Roman" w:hAnsi="Times New Roman"/>
                <w:b/>
                <w:sz w:val="24"/>
                <w:szCs w:val="24"/>
              </w:rPr>
              <w:t>ГПМО</w:t>
            </w:r>
          </w:p>
        </w:tc>
        <w:tc>
          <w:tcPr>
            <w:tcW w:w="504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55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8860EA" w:rsidRPr="009C5E55" w:rsidTr="0029196F">
        <w:trPr>
          <w:trHeight w:val="840"/>
        </w:trPr>
        <w:tc>
          <w:tcPr>
            <w:tcW w:w="2268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Воспитатели: ШуренковаТ.В., Гордель Л.Н.,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860EA" w:rsidRPr="009C5E55" w:rsidRDefault="008860EA" w:rsidP="009C5E55">
            <w:pPr>
              <w:spacing w:line="240" w:lineRule="auto"/>
              <w:ind w:left="11"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Воспитателей старшего дошкольного возраста по речевому развитию</w:t>
            </w:r>
          </w:p>
        </w:tc>
        <w:tc>
          <w:tcPr>
            <w:tcW w:w="504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ГПМО «Современные формы и методы работы в ДОУ по развитию связной речи дошкольников»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11.04.2019г. обмен опытом на тему «Методика и обучения  рассказыванию в старшей и подготовительной группах» (справка-подтверждение)</w:t>
            </w:r>
          </w:p>
        </w:tc>
      </w:tr>
    </w:tbl>
    <w:p w:rsidR="008860EA" w:rsidRPr="009C5E55" w:rsidRDefault="008860EA" w:rsidP="009C5E55">
      <w:pPr>
        <w:spacing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9C5E55">
        <w:rPr>
          <w:rFonts w:ascii="Times New Roman" w:hAnsi="Times New Roman"/>
          <w:sz w:val="24"/>
          <w:szCs w:val="24"/>
        </w:rPr>
        <w:t xml:space="preserve">В течение </w:t>
      </w:r>
      <w:r w:rsidRPr="00A53691">
        <w:rPr>
          <w:rFonts w:ascii="Times New Roman" w:hAnsi="Times New Roman"/>
          <w:sz w:val="24"/>
          <w:szCs w:val="24"/>
        </w:rPr>
        <w:t xml:space="preserve">2018-2019 </w:t>
      </w:r>
      <w:r w:rsidRPr="009C5E55">
        <w:rPr>
          <w:rFonts w:ascii="Times New Roman" w:hAnsi="Times New Roman"/>
          <w:sz w:val="24"/>
          <w:szCs w:val="24"/>
        </w:rPr>
        <w:t>учебного года педагогический коллектив принял участие:</w:t>
      </w:r>
      <w:r w:rsidRPr="009C5E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5E55">
        <w:rPr>
          <w:rFonts w:ascii="Times New Roman" w:hAnsi="Times New Roman"/>
          <w:sz w:val="24"/>
          <w:szCs w:val="24"/>
        </w:rPr>
        <w:t>в мероприятиях разного уровня:  международных, всероссийских, городских и региональных конкурсах,  конференций, олимпиадах, акциях. Педагоги отмечены грамотами, дипломами и благодарственными письмами: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3060"/>
        <w:gridCol w:w="1980"/>
        <w:gridCol w:w="1800"/>
        <w:gridCol w:w="1620"/>
      </w:tblGrid>
      <w:tr w:rsidR="008860EA" w:rsidRPr="009C5E55" w:rsidTr="009C5E55">
        <w:trPr>
          <w:trHeight w:val="57"/>
        </w:trPr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мероприятия,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период проведения 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ФИО участника (ов)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Должность (для педагога)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Класс (для учащихся)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(участие, победитель, призер, лауреат)</w:t>
            </w:r>
          </w:p>
        </w:tc>
      </w:tr>
      <w:tr w:rsidR="008860EA" w:rsidRPr="009C5E55" w:rsidTr="009C5E55">
        <w:trPr>
          <w:trHeight w:val="704"/>
        </w:trPr>
        <w:tc>
          <w:tcPr>
            <w:tcW w:w="1620" w:type="dxa"/>
            <w:vMerge w:val="restart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Уровень ДОУ</w:t>
            </w: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Партнерский проект</w:t>
            </w:r>
            <w:r w:rsidRPr="009C5E5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 xml:space="preserve"> «Гостья Осень»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ЧердынцеваО.И. Бедарева О.М.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60EA" w:rsidRPr="009C5E55" w:rsidTr="009C5E55">
        <w:trPr>
          <w:trHeight w:val="862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«Покормите птиц зимой. Они отплатят вам весной»</w:t>
            </w:r>
          </w:p>
        </w:tc>
        <w:tc>
          <w:tcPr>
            <w:tcW w:w="1980" w:type="dxa"/>
          </w:tcPr>
          <w:p w:rsidR="008860EA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60EA" w:rsidRPr="009C5E55" w:rsidTr="009C5E55">
        <w:trPr>
          <w:trHeight w:val="143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Смотр-конкурс чтецов «Наша армия родная»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60EA" w:rsidRPr="009C5E55" w:rsidTr="009C5E55">
        <w:trPr>
          <w:trHeight w:val="143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Смотр-конкурс</w:t>
            </w:r>
            <w:r w:rsidRPr="009C5E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«Огород на окне»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ЧердынцеваО.И. Бедарева О.М.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60EA" w:rsidRPr="009C5E55" w:rsidTr="009C5E55">
        <w:trPr>
          <w:trHeight w:val="143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Экологическая акция «День Земли»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 Шуренкова Т.В.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60EA" w:rsidRPr="009C5E55" w:rsidTr="009C5E55">
        <w:trPr>
          <w:trHeight w:val="591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Экологическая акция «Наш участок».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Иванова Т.А.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60EA" w:rsidRPr="009C5E55" w:rsidTr="009C5E55">
        <w:trPr>
          <w:trHeight w:val="143"/>
        </w:trPr>
        <w:tc>
          <w:tcPr>
            <w:tcW w:w="1620" w:type="dxa"/>
            <w:vMerge w:val="restart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060" w:type="dxa"/>
            <w:shd w:val="clear" w:color="auto" w:fill="FFFFFF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Муниципальный конкурс фотографий среди педагогов образовательных учреждений «Комсомол в моей судьбе» (номинация «Не стареют душой ветераны»)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И.Н.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9C5E55">
        <w:trPr>
          <w:trHeight w:val="143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Городской конкурс рисунков среди воспитанников ДОУ «Правила дорожные детям знать положено» (14.10.2018г)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Бедарева О.М.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Чердынцева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О.И.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60EA" w:rsidRPr="009C5E55" w:rsidTr="009C5E55">
        <w:trPr>
          <w:trHeight w:val="143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Муниципальный конкурс «Дорожный знак на новогодней елке» (28.11.2018г)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 Сафронова И.Ю.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60EA" w:rsidRPr="009C5E55" w:rsidTr="009C5E55">
        <w:trPr>
          <w:trHeight w:val="1155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Муниципальный конкурс «Дорожный знак на новогодней елке» (28.11.2018г)</w:t>
            </w:r>
          </w:p>
        </w:tc>
        <w:tc>
          <w:tcPr>
            <w:tcW w:w="1980" w:type="dxa"/>
          </w:tcPr>
          <w:p w:rsidR="008860EA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Шуренкова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Сафронова И.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Бедарева О.М.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ЧердынцеваО.И.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60EA" w:rsidRPr="009C5E55" w:rsidTr="009C5E55">
        <w:trPr>
          <w:trHeight w:val="556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Муниципальный конкурс «Мой город – моя гордость» в рамках празднованием Дня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(04.12.2018г)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Сафронова И.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Бедарева О.М.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ЧердынцеваО.И.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Ильиченко В.И.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60EA" w:rsidRPr="009C5E55" w:rsidTr="009C5E55">
        <w:trPr>
          <w:trHeight w:val="1354"/>
        </w:trPr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Региональный конкурс «Не играй с огнем-2019»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(01.04.2019г)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 Ильиченко В.И.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pStyle w:val="Heading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60EA" w:rsidRPr="009C5E55" w:rsidRDefault="008860EA" w:rsidP="009C5E55">
            <w:pPr>
              <w:pStyle w:val="Heading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860EA" w:rsidRPr="009C5E55" w:rsidTr="009C5E55">
        <w:trPr>
          <w:trHeight w:val="797"/>
        </w:trPr>
        <w:tc>
          <w:tcPr>
            <w:tcW w:w="1620" w:type="dxa"/>
            <w:vMerge w:val="restart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конкурс «Вокальное и музыкальное творчество» (20.09.2018г)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 Ж.Н.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860EA" w:rsidRPr="009C5E55" w:rsidTr="009C5E55">
        <w:trPr>
          <w:trHeight w:val="273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Всероссийская олимпиада для педагогов «Внедрение ИКТ в образовательный процесс в условиях реализации ФГОС» (16.09.2018г)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 Ж.Н.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860EA" w:rsidRPr="009C5E55" w:rsidTr="009C5E55">
        <w:trPr>
          <w:trHeight w:val="990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Всероссийская олимпиада для педагогов «Профессиональные компетенции педагогических работников ДО» (07.12.2018г)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 Ж.Н.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860EA" w:rsidRPr="009C5E55" w:rsidTr="009C5E55">
        <w:trPr>
          <w:trHeight w:val="990"/>
        </w:trPr>
        <w:tc>
          <w:tcPr>
            <w:tcW w:w="1620" w:type="dxa"/>
            <w:vMerge w:val="restart"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Всероссийская олимпиада для педагогов «Развитие 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(14.01.2019г.)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860EA" w:rsidRPr="009C5E55" w:rsidTr="009C5E55">
        <w:trPr>
          <w:trHeight w:val="829"/>
        </w:trPr>
        <w:tc>
          <w:tcPr>
            <w:tcW w:w="1620" w:type="dxa"/>
            <w:vMerge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 «Доутесса» блиц-олимпиада «ФГОС ДО»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860EA" w:rsidRPr="009C5E55" w:rsidTr="009C5E55">
        <w:trPr>
          <w:trHeight w:val="829"/>
        </w:trPr>
        <w:tc>
          <w:tcPr>
            <w:tcW w:w="1620" w:type="dxa"/>
            <w:vMerge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«Педагогика ХХ1 века: опыт, достижения, методика».Номинация «Конспекты НОД с детьми дошкольного возраста» (15.01.2019г.)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Иванова Т.А.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860EA" w:rsidRPr="009C5E55" w:rsidTr="009C5E55">
        <w:trPr>
          <w:trHeight w:val="829"/>
        </w:trPr>
        <w:tc>
          <w:tcPr>
            <w:tcW w:w="1620" w:type="dxa"/>
            <w:vMerge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Всероссийская блиц-олимпиада для педагогов «Время знаний» «Педагогическая деятельность по развитию мелкой моторики у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(14.02.2019г.)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9C5E55">
        <w:trPr>
          <w:trHeight w:val="625"/>
        </w:trPr>
        <w:tc>
          <w:tcPr>
            <w:tcW w:w="1620" w:type="dxa"/>
            <w:vMerge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Всероссийская блиц-олимпиада для педагогов «Время знаний» «Патриотическое воспитание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(19.02.2019г.)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9C5E55">
        <w:trPr>
          <w:trHeight w:val="829"/>
        </w:trPr>
        <w:tc>
          <w:tcPr>
            <w:tcW w:w="1620" w:type="dxa"/>
            <w:vMerge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Всероссийская блиц-олимпиада для педагогов «Педстарт» «Современные воспитательные системы»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(12.03.2019г.)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 Ж.Н.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1F261E">
        <w:trPr>
          <w:trHeight w:val="349"/>
        </w:trPr>
        <w:tc>
          <w:tcPr>
            <w:tcW w:w="1620" w:type="dxa"/>
            <w:vMerge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конкурс «Основные категории и термины педагогики как науки о воспитании, развитии и образовании детей» (22.04.2019г.)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860EA" w:rsidRPr="009C5E55" w:rsidTr="009C5E55">
        <w:trPr>
          <w:trHeight w:val="829"/>
        </w:trPr>
        <w:tc>
          <w:tcPr>
            <w:tcW w:w="1620" w:type="dxa"/>
            <w:vMerge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Всероссийская онлайн-олимпиада для педагогов «ПедСтарт» «Диагностика и психологическое сопровождение ребенка»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(23.04.2019г.)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860EA" w:rsidRPr="009C5E55" w:rsidTr="009C5E55">
        <w:trPr>
          <w:trHeight w:val="829"/>
        </w:trPr>
        <w:tc>
          <w:tcPr>
            <w:tcW w:w="1620" w:type="dxa"/>
            <w:vMerge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проект для воспитателей ДОУ «Воспитатель.ру». Название публикации: «Как лучше подготовить ребенка к поступлению в детский сад» (24.04.2019г.)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8860EA" w:rsidRPr="009C5E55" w:rsidTr="009C5E55">
        <w:trPr>
          <w:trHeight w:val="829"/>
        </w:trPr>
        <w:tc>
          <w:tcPr>
            <w:tcW w:w="1620" w:type="dxa"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Всероссийская олимпиада для педагогов «Подари знание» «Основы здорового образа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>(01.04.2019г.)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Ватан К.В.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860EA" w:rsidRPr="009C5E55" w:rsidTr="009C5E55">
        <w:trPr>
          <w:trHeight w:val="990"/>
        </w:trPr>
        <w:tc>
          <w:tcPr>
            <w:tcW w:w="1620" w:type="dxa"/>
            <w:vMerge w:val="restart"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ОО и студентов педагогических специальностей «Художественно-эстети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воспитание дошкольников»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(02-29.11.2018г)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</w:tr>
      <w:tr w:rsidR="008860EA" w:rsidRPr="009C5E55" w:rsidTr="009C5E55">
        <w:trPr>
          <w:trHeight w:val="990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ОО и студентов педагогических специальностей «Инфографика для образовательной деятельности» (29.11.2018г)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</w:tr>
      <w:tr w:rsidR="008860EA" w:rsidRPr="009C5E55" w:rsidTr="009C5E55">
        <w:trPr>
          <w:trHeight w:val="349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ОО и студентов педагогических специальностей «Включенное (инклюзивное) образование: основные аспекты» (16-29.11.2018г)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</w:tr>
      <w:tr w:rsidR="008860EA" w:rsidRPr="009C5E55" w:rsidTr="009C5E55">
        <w:trPr>
          <w:trHeight w:val="990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ОО и студентов педагогических специальностей «Антитеррористическая безопасность в ОО»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(08.01.2019г.)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</w:tr>
      <w:tr w:rsidR="008860EA" w:rsidRPr="009C5E55" w:rsidTr="009C5E55">
        <w:trPr>
          <w:trHeight w:val="990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ОО и студентов педагогических специальностей «Тьюторство в образовательной сфере» (12.01.2019г.)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</w:tr>
      <w:tr w:rsidR="008860EA" w:rsidRPr="009C5E55" w:rsidTr="009C5E55">
        <w:trPr>
          <w:trHeight w:val="990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ОО и студентов педагогических специальностей «Конструирование и экспериментирование в ДОО в условиях реализации ФГОС»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(08-12.01.2019г.)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</w:tr>
      <w:tr w:rsidR="008860EA" w:rsidRPr="009C5E55" w:rsidTr="009C5E55">
        <w:trPr>
          <w:trHeight w:val="274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ОО и студентов педагогических специальностей Проект «Финансовая грамотность» в ДОУ и ОО (01.11.2018г.)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</w:tr>
      <w:tr w:rsidR="008860EA" w:rsidRPr="009C5E55" w:rsidTr="009C5E55">
        <w:trPr>
          <w:trHeight w:val="1170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«Листопад!» (20.11.2018г.)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Дорофеева Т.М.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Педагог-психолог Учитель-логопед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860EA" w:rsidRPr="009C5E55" w:rsidTr="009C5E55">
        <w:trPr>
          <w:trHeight w:val="274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 педагогический портал «Солнечный свет» (18.03.2019г.)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 Ж.Н.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860EA" w:rsidRPr="009C5E55" w:rsidTr="009C5E55">
        <w:trPr>
          <w:trHeight w:val="274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 конкурс «Вокальное и музыкальное творчество» (18.12.2018г.)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 Ж.Н.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860EA" w:rsidRPr="009C5E55" w:rsidTr="009C5E55">
        <w:trPr>
          <w:trHeight w:val="274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«Любимая мамочка!» (19.11.2018г.)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</w:tr>
      <w:tr w:rsidR="008860EA" w:rsidRPr="009C5E55" w:rsidTr="009C5E55">
        <w:trPr>
          <w:trHeight w:val="274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конкурс «Завуч» «Профессиональные компетенции педагогических работников дошкольного образования» (03.12.2019г)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860EA" w:rsidRPr="009C5E55" w:rsidTr="009C5E55">
        <w:trPr>
          <w:trHeight w:val="274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«Елочка-красавица!»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860EA" w:rsidRPr="009C5E55" w:rsidTr="009C5E55">
        <w:trPr>
          <w:trHeight w:val="1390"/>
        </w:trPr>
        <w:tc>
          <w:tcPr>
            <w:tcW w:w="1620" w:type="dxa"/>
            <w:vMerge w:val="restart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Общественно-значимые мероприятия</w:t>
            </w: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Фестиваль «Песенные россыпи-2019»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(02.11.2018г.)</w:t>
            </w:r>
          </w:p>
        </w:tc>
        <w:tc>
          <w:tcPr>
            <w:tcW w:w="1980" w:type="dxa"/>
          </w:tcPr>
          <w:p w:rsidR="008860EA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 Ж.Н.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Иванова Т.А.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Музыкальный руководитель Воспитатели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860EA" w:rsidRPr="009C5E55" w:rsidTr="009C5E55">
        <w:trPr>
          <w:trHeight w:val="938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Большой этнографический диктант-2018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Кузьмина Л.П.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</w:tc>
        <w:tc>
          <w:tcPr>
            <w:tcW w:w="1800" w:type="dxa"/>
          </w:tcPr>
          <w:p w:rsidR="008860EA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860EA" w:rsidRPr="009C5E55" w:rsidTr="009C5E55">
        <w:trPr>
          <w:trHeight w:val="938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Исторический диктант, посвященный 300-летию открытия Кузбасса (16.04.2019г)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 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860EA" w:rsidRPr="009C5E55" w:rsidTr="009C5E55">
        <w:trPr>
          <w:trHeight w:val="938"/>
        </w:trPr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Всероссийская акция к празднованию День Победы в рамках проекта ВПП «ЕДИНАЯ РОССИЯ», «Цветущий май» (10.05.2019г)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 Ж.Н.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И.Н.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Музыкальный руководитель Воспитатель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9C5E55">
        <w:trPr>
          <w:trHeight w:val="938"/>
        </w:trPr>
        <w:tc>
          <w:tcPr>
            <w:tcW w:w="1620" w:type="dxa"/>
            <w:vMerge w:val="restart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Городская акция «Победный май» (11.04.2019г)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9C5E55">
        <w:trPr>
          <w:trHeight w:val="1247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Городская акция «#Мы ВвасВерим!» (12.04.2019г)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Ильиченко В.И.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Ватан К.В.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И.Н.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9C5E55">
        <w:trPr>
          <w:trHeight w:val="938"/>
        </w:trPr>
        <w:tc>
          <w:tcPr>
            <w:tcW w:w="1620" w:type="dxa"/>
            <w:vMerge w:val="restart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Участие педагогов в вебинаре, тестирование</w:t>
            </w: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вебинар «Использование развивающих настольных игр «Ребус» на индивидуальных и групповых занятиях в ДОУ»- 3 академических часа (23.01.2019г)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 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</w:tr>
      <w:tr w:rsidR="008860EA" w:rsidRPr="009C5E55" w:rsidTr="009C5E55">
        <w:trPr>
          <w:trHeight w:val="938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вебинар «Подготовка к школе. Формирование графомоторных навыков, знакомство с буквами, знакомство с цифрами» 2 академических часа (05.02.2019г)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Иванова Т.А.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</w:tr>
      <w:tr w:rsidR="008860EA" w:rsidRPr="009C5E55" w:rsidTr="009C5E55">
        <w:trPr>
          <w:trHeight w:val="938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вебинар «Творческое развитие детей средствами эмоционально-речевой организации»- 1 академический час (09.02.2019г)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Иванова Т.А.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</w:tr>
      <w:tr w:rsidR="008860EA" w:rsidRPr="009C5E55" w:rsidTr="009C5E55">
        <w:trPr>
          <w:trHeight w:val="938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вебинар «Инновационные технологии в подаче лексических тем для детей с задержкой речевого развития»- 3 академических часа (20.02.2019г)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</w:tr>
      <w:tr w:rsidR="008860EA" w:rsidRPr="009C5E55" w:rsidTr="009C5E55">
        <w:trPr>
          <w:trHeight w:val="266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вебинар «Развивающие игры с детьми младшего дошкольного возраста, Индивидуальные и групповые занятия»- 3 академических часа (20.03.2019г)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 И.Ю.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</w:tr>
      <w:tr w:rsidR="008860EA" w:rsidRPr="009C5E55" w:rsidTr="009C5E55">
        <w:trPr>
          <w:trHeight w:val="349"/>
        </w:trPr>
        <w:tc>
          <w:tcPr>
            <w:tcW w:w="1620" w:type="dxa"/>
            <w:vMerge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Вебинар «Подготовка к школе ребенка с речевыми нарушениями» 2 академических часа (14.05.2019г)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Кузьмина Л.П. 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</w:tr>
      <w:tr w:rsidR="008860EA" w:rsidRPr="009C5E55" w:rsidTr="009C5E55">
        <w:trPr>
          <w:trHeight w:val="938"/>
        </w:trPr>
        <w:tc>
          <w:tcPr>
            <w:tcW w:w="1620" w:type="dxa"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администрирования. Онлайн-тестирование «Тест для квалификационного испытания воспитателя дошкольного учреждения»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 Сафронова И.Ю.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9C5E55">
        <w:trPr>
          <w:trHeight w:val="774"/>
        </w:trPr>
        <w:tc>
          <w:tcPr>
            <w:tcW w:w="1620" w:type="dxa"/>
            <w:tcBorders>
              <w:top w:val="nil"/>
            </w:tcBorders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06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Лыжня России-2019</w:t>
            </w:r>
          </w:p>
        </w:tc>
        <w:tc>
          <w:tcPr>
            <w:tcW w:w="198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Иванова Т.А.</w:t>
            </w:r>
          </w:p>
        </w:tc>
        <w:tc>
          <w:tcPr>
            <w:tcW w:w="180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0EA" w:rsidRPr="009C5E55" w:rsidRDefault="008860EA" w:rsidP="009C5E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E55">
        <w:rPr>
          <w:rFonts w:ascii="Times New Roman" w:hAnsi="Times New Roman"/>
          <w:b/>
          <w:sz w:val="24"/>
          <w:szCs w:val="24"/>
        </w:rPr>
        <w:t>Наши воспитанники в 2018-2019 учебном году приняли участие</w:t>
      </w:r>
      <w:r w:rsidRPr="009C5E55">
        <w:rPr>
          <w:rFonts w:ascii="Times New Roman" w:hAnsi="Times New Roman"/>
          <w:sz w:val="24"/>
          <w:szCs w:val="24"/>
        </w:rPr>
        <w:t xml:space="preserve"> в мероприятиях разного уровня, за что были награждены грамотами, дипломами</w:t>
      </w:r>
      <w:r w:rsidRPr="009C5E5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693"/>
        <w:gridCol w:w="2801"/>
      </w:tblGrid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55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55">
              <w:rPr>
                <w:rFonts w:ascii="Times New Roman" w:hAnsi="Times New Roman"/>
                <w:b/>
                <w:sz w:val="24"/>
                <w:szCs w:val="24"/>
              </w:rPr>
              <w:t>Ф.И воспитанника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55">
              <w:rPr>
                <w:rFonts w:ascii="Times New Roman" w:hAnsi="Times New Roman"/>
                <w:b/>
                <w:sz w:val="24"/>
                <w:szCs w:val="24"/>
              </w:rPr>
              <w:t>Результат, руководитель</w:t>
            </w: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Городской конкурс рисунков среди воспитанников ДОУ «Правила дорожные детям знать положено» (14.10.2018г)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Сенкус Анастасия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Цаер Ангелина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Пихтурина Настя Адамчук Виктория Пятаева Ульяна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Диплом,2018г </w:t>
            </w:r>
          </w:p>
          <w:p w:rsidR="008860EA" w:rsidRPr="009C5E55" w:rsidRDefault="008860EA" w:rsidP="009C5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 Т.В.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Сафронова И.Ю.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  <w:p w:rsidR="008860EA" w:rsidRPr="009C5E55" w:rsidRDefault="008860EA" w:rsidP="001F2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Ильиченко В.И.</w:t>
            </w: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Муниципальный конкурс «Дорожный знак на новогодней елке» (28.11.2018г)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Распопин Вячеслав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Цаер Ангелина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Неверова София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Диплом,2018г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Шуренкова Т.В.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Бедарева О.М.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Муниципальный конкурс «Мой город-моя гордость» в рамках празднованием Дня города (04.12.2018г)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Адамчук Виктория Пятаева Ульяна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Каркавина Алиса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Сенкус Анастасия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Цаер Ангелина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Салимова София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Пихтурина Анастасия 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 Егор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Черникова Ярослава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Кулакова Елизавета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Плеханова София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Розенберг Виктория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Диплом,2018г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Шуренкова Т.В.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СафроноваИ.Ю. Чердынцева О.И.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Ильиченко В.И.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«Любимая мамочка!» (19.11.2018г)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Сенкус Анастасия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Диплом 1 степени,2018г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«Листопад!» (20.11.2018г)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Балаширов Артем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Диплом 2 степени,2018г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Дорофеева Т.М.</w:t>
            </w: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«Елочка-красавица!» (12.12.2018г)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ab/>
            </w:r>
            <w:r w:rsidRPr="009C5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Балаширов Артем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Диплом 1 степени,2018г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Ю.И.</w:t>
            </w: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конкурс «Вокальное и музыкальное творчество» (18.12.2018г)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Балаширов Артем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Диплом 1 место,2018г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СоколоваЖ.Н.- музыкальный руководитель</w:t>
            </w: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«Совушка», международная викторина «Зимний вечер» (14.01.2019г)</w:t>
            </w:r>
            <w:r w:rsidRPr="009C5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Пихтурина Анастасия 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Диплом,2019г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Шуренкова Т.В.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конкурс «Радуга талантов», номинация «Декоративно- прикладное творчество» (01-10 февраля 2019)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Адам Алексей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Сертификат,2019г.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Иванова Т.А.</w:t>
            </w: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Муниципальный фестиваль -конкурс «Супер-малыш» в номинации «Вокал»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(01.06.2019г)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Балаширов Артем Балаширов Максим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Диплом,2018г.</w:t>
            </w:r>
          </w:p>
          <w:p w:rsidR="008860EA" w:rsidRPr="009C5E55" w:rsidRDefault="008860EA" w:rsidP="009C5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 Ж.Н.- музыкальный руководитель</w:t>
            </w: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ХХ традиционный общепоселковый фестиваль самодеятельного художественного творчества «Песенные россыпи- 2019»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Балаширов Артем Балаширов Максим Булыгина Анна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Диплом,2019г.</w:t>
            </w:r>
          </w:p>
          <w:p w:rsidR="008860EA" w:rsidRPr="009C5E55" w:rsidRDefault="008860EA" w:rsidP="009C5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Соколова Ж.Н.- музыкальный руководитель</w:t>
            </w:r>
          </w:p>
        </w:tc>
      </w:tr>
      <w:tr w:rsidR="008860EA" w:rsidRPr="009C5E55" w:rsidTr="0029196F"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конкурс рисунков «Цифровой мир: надежные смарт-устройство» (22.03.2019г)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Цаер Ангелина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Пихтурина Анастасия  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Шуренкова Т.В. 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СафроноваИ.Ю.</w:t>
            </w:r>
          </w:p>
        </w:tc>
      </w:tr>
      <w:tr w:rsidR="008860EA" w:rsidRPr="009C5E55" w:rsidTr="001F261E">
        <w:trPr>
          <w:trHeight w:val="1593"/>
        </w:trPr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Городская акция «Победный май» (11.04.2019г)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Иванов Семен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Балаширов Артем Балаширов Максим Пихтурина Анастасия  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ШуренковаТ.В. СафроноваИ.Ю.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 xml:space="preserve"> Гордель Л.Н.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Ильиченко В.И.</w:t>
            </w:r>
          </w:p>
        </w:tc>
      </w:tr>
      <w:tr w:rsidR="008860EA" w:rsidRPr="009C5E55" w:rsidTr="009C5E55">
        <w:trPr>
          <w:trHeight w:val="1117"/>
        </w:trPr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Международный конкурс «Солнечный свет» в номинации «Вокальное и музыкальное творчество» (12.03.2019г)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Балаширов Артем Балаширов  Максим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Булыгина Анна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Диплом 1 место,2019г.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EA" w:rsidRPr="009C5E55" w:rsidTr="009C5E55">
        <w:trPr>
          <w:trHeight w:val="2678"/>
        </w:trPr>
        <w:tc>
          <w:tcPr>
            <w:tcW w:w="3794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Всероссийский патриотический конкурс детских рисунков «Наша Победа» (22.05.2019г)</w:t>
            </w:r>
          </w:p>
        </w:tc>
        <w:tc>
          <w:tcPr>
            <w:tcW w:w="2693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Плеханова Софья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Иванов Семен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Кулакова Елизавета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Горянина Варвара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Гегель Александр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Никифоров Кирилл</w:t>
            </w:r>
          </w:p>
        </w:tc>
        <w:tc>
          <w:tcPr>
            <w:tcW w:w="2801" w:type="dxa"/>
          </w:tcPr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Гордель Л.Н.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Ильиченко В.И.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55">
              <w:rPr>
                <w:rFonts w:ascii="Times New Roman" w:hAnsi="Times New Roman"/>
                <w:sz w:val="24"/>
                <w:szCs w:val="24"/>
              </w:rPr>
              <w:t>Толмачева И.Н.</w:t>
            </w:r>
          </w:p>
          <w:p w:rsidR="008860EA" w:rsidRPr="009C5E55" w:rsidRDefault="008860EA" w:rsidP="009C5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0EA" w:rsidRPr="00E26DB6" w:rsidRDefault="008860EA" w:rsidP="00E26DB6">
      <w:pPr>
        <w:ind w:right="17"/>
        <w:jc w:val="both"/>
        <w:rPr>
          <w:rFonts w:ascii="Times New Roman" w:hAnsi="Times New Roman"/>
          <w:sz w:val="24"/>
          <w:szCs w:val="24"/>
        </w:rPr>
      </w:pPr>
    </w:p>
    <w:p w:rsidR="008860EA" w:rsidRPr="00E26DB6" w:rsidRDefault="008860EA" w:rsidP="00E26DB6">
      <w:pPr>
        <w:rPr>
          <w:rFonts w:ascii="Times New Roman" w:hAnsi="Times New Roman"/>
          <w:b/>
          <w:bCs/>
          <w:iCs/>
          <w:sz w:val="24"/>
          <w:szCs w:val="24"/>
        </w:rPr>
      </w:pPr>
      <w:r w:rsidRPr="00E26DB6">
        <w:rPr>
          <w:rFonts w:ascii="Times New Roman" w:hAnsi="Times New Roman"/>
          <w:b/>
          <w:bCs/>
          <w:iCs/>
          <w:sz w:val="24"/>
          <w:szCs w:val="24"/>
        </w:rPr>
        <w:t>М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АТЕРИАЛЬНО – ТЕХНИЧЕСКОЕ ОБЕСПЕЧЕНИЕ ДОУ </w:t>
      </w:r>
    </w:p>
    <w:p w:rsidR="008860EA" w:rsidRPr="001F261E" w:rsidRDefault="008860EA" w:rsidP="00E2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Состояние материально-технической базы ДОУ соответствует требованиям СанПиН и педагогическим требованиям. Все компоненты развивающей предметной среды включают оптимальные условия для полноценного развития детей.</w:t>
      </w:r>
      <w:r w:rsidRPr="001F261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860EA" w:rsidRPr="001F261E" w:rsidRDefault="008860EA" w:rsidP="00E26DB6">
      <w:pPr>
        <w:pStyle w:val="BodyText"/>
        <w:jc w:val="both"/>
        <w:rPr>
          <w:b/>
          <w:sz w:val="28"/>
          <w:szCs w:val="28"/>
        </w:rPr>
      </w:pPr>
      <w:r w:rsidRPr="001F261E">
        <w:rPr>
          <w:sz w:val="28"/>
          <w:szCs w:val="28"/>
        </w:rPr>
        <w:t xml:space="preserve">    Непременным условием организации образовательного процесса является его материально-техническое оснащение. В ДОУ создана жизненно-важная среда, которая развивает и воспитывает ребенка, служит фоном и посредником в личностно-ориентированном взаимодействии с взрослыми и сверстниками.   Учреждение постоянно работает над укреплением материально - технической базы.</w:t>
      </w:r>
    </w:p>
    <w:p w:rsidR="008860EA" w:rsidRPr="001F261E" w:rsidRDefault="008860EA" w:rsidP="00E26DB6">
      <w:pPr>
        <w:spacing w:before="30" w:after="30" w:line="270" w:lineRule="atLeast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 Согласно плану развития материально-технической базы ежегодно силами коллектива проводится  косметический ремонт всех помещений групп,  кабинетов, коридоров, лестничных проемов (побелка, смена обоев, покраска);</w:t>
      </w:r>
    </w:p>
    <w:p w:rsidR="008860EA" w:rsidRPr="001F261E" w:rsidRDefault="008860EA" w:rsidP="00E26DB6">
      <w:pPr>
        <w:spacing w:before="30" w:after="30" w:line="270" w:lineRule="atLeast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     В  течение 2018-2019 учебного года  существенно пополнилась развивающая предметно-пространственная  среда ДОУ:</w:t>
      </w:r>
    </w:p>
    <w:p w:rsidR="008860EA" w:rsidRPr="001F261E" w:rsidRDefault="008860EA" w:rsidP="00E26DB6">
      <w:pPr>
        <w:spacing w:before="30" w:after="30" w:line="270" w:lineRule="atLeast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- игрушками,  дидактическим материалом и пособиями; </w:t>
      </w:r>
    </w:p>
    <w:p w:rsidR="008860EA" w:rsidRPr="001F261E" w:rsidRDefault="008860EA" w:rsidP="00E26DB6">
      <w:pPr>
        <w:spacing w:before="30" w:after="30" w:line="270" w:lineRule="atLeast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пошиты новые костюмы, изготовлены и  приобретены необходимые атрибуты для проведения праздников и развлечений;</w:t>
      </w:r>
    </w:p>
    <w:p w:rsidR="008860EA" w:rsidRDefault="008860EA" w:rsidP="00EB1D18">
      <w:pPr>
        <w:ind w:right="57"/>
        <w:jc w:val="both"/>
        <w:rPr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приобретено игровое оборудование в группах</w:t>
      </w:r>
      <w:r>
        <w:rPr>
          <w:rFonts w:ascii="Times New Roman" w:hAnsi="Times New Roman"/>
          <w:sz w:val="28"/>
          <w:szCs w:val="28"/>
        </w:rPr>
        <w:t>.</w:t>
      </w:r>
    </w:p>
    <w:p w:rsidR="008860EA" w:rsidRDefault="008860EA" w:rsidP="00EB1D18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B1D18">
        <w:rPr>
          <w:rFonts w:ascii="Times New Roman" w:hAnsi="Times New Roman"/>
          <w:sz w:val="28"/>
          <w:szCs w:val="28"/>
        </w:rPr>
        <w:t>На время ремонта с 24.06-15.07.2019 г. планируется:</w:t>
      </w:r>
    </w:p>
    <w:p w:rsidR="008860EA" w:rsidRPr="001F261E" w:rsidRDefault="008860EA" w:rsidP="00EB1D18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-побелка и покраска лестничных проемов, коридоров, подвального помещения, овощехранилища;</w:t>
      </w:r>
    </w:p>
    <w:p w:rsidR="008860EA" w:rsidRPr="001F261E" w:rsidRDefault="008860EA" w:rsidP="00E26DB6">
      <w:pPr>
        <w:spacing w:before="30" w:after="30" w:line="270" w:lineRule="atLeast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завоз песка в песочницы;</w:t>
      </w:r>
    </w:p>
    <w:p w:rsidR="008860EA" w:rsidRPr="001F261E" w:rsidRDefault="008860EA" w:rsidP="00622670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-замена обоев, линолеума в приемной группы «Теремок»; </w:t>
      </w:r>
    </w:p>
    <w:p w:rsidR="008860EA" w:rsidRPr="001F261E" w:rsidRDefault="008860EA" w:rsidP="00622670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-приобретена мебель- шкафчики для раздевания в группу «Теремок»;</w:t>
      </w:r>
    </w:p>
    <w:p w:rsidR="008860EA" w:rsidRPr="001F261E" w:rsidRDefault="008860EA" w:rsidP="00622670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-замена  освещения в группе «Колокольчики»;</w:t>
      </w:r>
    </w:p>
    <w:p w:rsidR="008860EA" w:rsidRPr="001F261E" w:rsidRDefault="008860EA" w:rsidP="00622670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ремонт туалетной комнаты группы «Солнышко».</w:t>
      </w:r>
    </w:p>
    <w:p w:rsidR="008860EA" w:rsidRPr="001F261E" w:rsidRDefault="008860EA" w:rsidP="00E26DB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ДОУ имеет доступ к сети Internet</w:t>
      </w:r>
      <w:r w:rsidRPr="001F261E">
        <w:rPr>
          <w:rFonts w:ascii="Times New Roman" w:hAnsi="Times New Roman"/>
          <w:bCs/>
          <w:sz w:val="28"/>
          <w:szCs w:val="28"/>
        </w:rPr>
        <w:t xml:space="preserve"> - 1 компьютер, (провайдер  Росттелеком)</w:t>
      </w:r>
      <w:r w:rsidRPr="001F261E">
        <w:rPr>
          <w:rFonts w:ascii="Times New Roman" w:hAnsi="Times New Roman"/>
          <w:color w:val="000000"/>
          <w:sz w:val="28"/>
          <w:szCs w:val="28"/>
        </w:rPr>
        <w:t>, свой сайт - (</w:t>
      </w:r>
      <w:r w:rsidRPr="001F261E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1F261E">
        <w:rPr>
          <w:rFonts w:ascii="Times New Roman" w:hAnsi="Times New Roman"/>
          <w:color w:val="000000"/>
          <w:sz w:val="28"/>
          <w:szCs w:val="28"/>
        </w:rPr>
        <w:t>://</w:t>
      </w:r>
      <w:r w:rsidRPr="001F261E">
        <w:rPr>
          <w:rFonts w:ascii="Times New Roman" w:hAnsi="Times New Roman"/>
          <w:color w:val="000000"/>
          <w:sz w:val="28"/>
          <w:szCs w:val="28"/>
          <w:lang w:val="en-US"/>
        </w:rPr>
        <w:t>Romashcka</w:t>
      </w:r>
      <w:r w:rsidRPr="001F261E">
        <w:rPr>
          <w:rFonts w:ascii="Times New Roman" w:hAnsi="Times New Roman"/>
          <w:color w:val="000000"/>
          <w:sz w:val="28"/>
          <w:szCs w:val="28"/>
        </w:rPr>
        <w:t>19.</w:t>
      </w:r>
      <w:r w:rsidRPr="001F261E">
        <w:rPr>
          <w:rFonts w:ascii="Times New Roman" w:hAnsi="Times New Roman"/>
          <w:color w:val="000000"/>
          <w:sz w:val="28"/>
          <w:szCs w:val="28"/>
          <w:lang w:val="en-US"/>
        </w:rPr>
        <w:t>narod</w:t>
      </w:r>
      <w:r w:rsidRPr="001F261E">
        <w:rPr>
          <w:rFonts w:ascii="Times New Roman" w:hAnsi="Times New Roman"/>
          <w:color w:val="000000"/>
          <w:sz w:val="28"/>
          <w:szCs w:val="28"/>
        </w:rPr>
        <w:t>2.</w:t>
      </w:r>
      <w:r w:rsidRPr="001F261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1F261E">
        <w:rPr>
          <w:rFonts w:ascii="Times New Roman" w:hAnsi="Times New Roman"/>
          <w:color w:val="000000"/>
          <w:sz w:val="28"/>
          <w:szCs w:val="28"/>
        </w:rPr>
        <w:t>) и  электронный почтовый ящик - (</w:t>
      </w:r>
      <w:r w:rsidRPr="001F261E">
        <w:rPr>
          <w:rFonts w:ascii="Times New Roman" w:hAnsi="Times New Roman"/>
          <w:color w:val="000000"/>
          <w:sz w:val="28"/>
          <w:szCs w:val="28"/>
          <w:lang w:val="en-US"/>
        </w:rPr>
        <w:t>Romashcka</w:t>
      </w:r>
      <w:r w:rsidRPr="001F261E">
        <w:rPr>
          <w:rFonts w:ascii="Times New Roman" w:hAnsi="Times New Roman"/>
          <w:color w:val="000000"/>
          <w:sz w:val="28"/>
          <w:szCs w:val="28"/>
        </w:rPr>
        <w:t>19@</w:t>
      </w:r>
      <w:r w:rsidRPr="001F261E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r w:rsidRPr="001F261E">
        <w:rPr>
          <w:rFonts w:ascii="Times New Roman" w:hAnsi="Times New Roman"/>
          <w:color w:val="000000"/>
          <w:sz w:val="28"/>
          <w:szCs w:val="28"/>
        </w:rPr>
        <w:t>.</w:t>
      </w:r>
      <w:r w:rsidRPr="001F261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1F261E">
        <w:rPr>
          <w:rFonts w:ascii="Times New Roman" w:hAnsi="Times New Roman"/>
          <w:color w:val="000000"/>
          <w:sz w:val="28"/>
          <w:szCs w:val="28"/>
        </w:rPr>
        <w:t xml:space="preserve">). Пользование электронной почтой позволяет быстро получать информацию от различных учреждений и организаций и оперативно направлять ее в их адрес, что значительно экономит время. </w:t>
      </w:r>
      <w:r w:rsidRPr="001F261E">
        <w:rPr>
          <w:rFonts w:ascii="Times New Roman" w:hAnsi="Times New Roman"/>
          <w:sz w:val="28"/>
          <w:szCs w:val="28"/>
        </w:rPr>
        <w:t>Наличие 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 У родителей имеется возможность обратиться через электронную почту к заведующему ДОУ по любому вопросу. Кроме этого сайт детского сада является источником информации учебного, методического и воспитательного характера. Владение компьютерными технологиями позволяет педагогам проводить занятия на основе компьютерных обучающих программ, интегрировать аудиовизуальную информацию, представленную в различной форме (видеофильм, анимация, слайды, музыка), формировать навыки работы с информационными технологиями и культуру работы с компьютером.</w:t>
      </w:r>
    </w:p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ОХРАНЕНИЕ И УКРЕПЛЕНИЕ ЗДОРОВЬЯ ДЕТЕЙ </w:t>
      </w:r>
    </w:p>
    <w:p w:rsidR="008860EA" w:rsidRPr="001F261E" w:rsidRDefault="008860EA" w:rsidP="006226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Одним из приоритетных направлений в деятельности ДОУ является охрана жизни и укрепления здоровья детей. Общее санитарно-гигиеническое состояние ДОУ соответствует требованиям Госсанэпиднадзора: питьевой, световой и воздушный режимы поддерживается в норме. Наличие в МБДОУ медицинского кабинета, оснащение групповых комнат, спортивной площадки на улице специальным  оборудованием способствует созданию условий для охраны жизни и укрепления здоровья.</w:t>
      </w:r>
    </w:p>
    <w:p w:rsidR="008860EA" w:rsidRPr="001F261E" w:rsidRDefault="008860EA" w:rsidP="006226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Старшая медицинская сестра осуществляет контроль по соблюдению санитарно - гигиенического  и санитарно-эпидемиологического режимов в помещениях ДОУ, проведению закаливающих процедур, за выполнением общей и моторной плотности на занятиях по физическому воспитанию и утренней гимнастики. Организует мероприятия медицинской направленности:</w:t>
      </w:r>
    </w:p>
    <w:p w:rsidR="008860EA" w:rsidRPr="001F261E" w:rsidRDefault="008860EA" w:rsidP="00E26DB6">
      <w:pPr>
        <w:tabs>
          <w:tab w:val="left" w:pos="6075"/>
        </w:tabs>
        <w:spacing w:before="24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антропометрия,</w:t>
      </w:r>
      <w:r w:rsidRPr="001F261E">
        <w:rPr>
          <w:rFonts w:ascii="Times New Roman" w:hAnsi="Times New Roman"/>
          <w:sz w:val="28"/>
          <w:szCs w:val="28"/>
        </w:rPr>
        <w:tab/>
      </w:r>
    </w:p>
    <w:p w:rsidR="008860EA" w:rsidRPr="001F261E" w:rsidRDefault="008860EA" w:rsidP="00E26DB6">
      <w:pPr>
        <w:spacing w:before="24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витоминопрофилактика,</w:t>
      </w:r>
    </w:p>
    <w:p w:rsidR="008860EA" w:rsidRPr="001F261E" w:rsidRDefault="008860EA" w:rsidP="00E26DB6">
      <w:pPr>
        <w:spacing w:before="24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калорийное, витаминизированное питание,</w:t>
      </w:r>
    </w:p>
    <w:p w:rsidR="008860EA" w:rsidRPr="001F261E" w:rsidRDefault="008860EA" w:rsidP="00E26DB6">
      <w:pPr>
        <w:spacing w:before="24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кварцевание, проветривание групповых комнат,</w:t>
      </w:r>
    </w:p>
    <w:p w:rsidR="008860EA" w:rsidRPr="001F261E" w:rsidRDefault="008860EA" w:rsidP="00E26DB6">
      <w:pPr>
        <w:spacing w:before="24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-санитарно - просветительскую работу среди педагогического, обслуживающего персонала ДОУ, родителей воспитанников.</w:t>
      </w:r>
    </w:p>
    <w:p w:rsidR="008860EA" w:rsidRPr="001F261E" w:rsidRDefault="008860EA" w:rsidP="00E26DB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Педагогическим коллективом проводится обширный комплекс   физкультурно-оздоровительных мероприятий: </w:t>
      </w:r>
    </w:p>
    <w:tbl>
      <w:tblPr>
        <w:tblW w:w="9356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58"/>
        <w:gridCol w:w="4988"/>
        <w:gridCol w:w="2410"/>
      </w:tblGrid>
      <w:tr w:rsidR="008860EA" w:rsidRPr="00814546" w:rsidTr="00E26D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0EA" w:rsidRPr="00814546" w:rsidRDefault="008860EA" w:rsidP="00E26DB6">
            <w:pPr>
              <w:snapToGrid w:val="0"/>
              <w:spacing w:line="240" w:lineRule="auto"/>
              <w:ind w:hanging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46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0EA" w:rsidRPr="00814546" w:rsidRDefault="008860EA" w:rsidP="00E26DB6">
            <w:pPr>
              <w:snapToGrid w:val="0"/>
              <w:spacing w:line="240" w:lineRule="auto"/>
              <w:ind w:hanging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4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46">
              <w:rPr>
                <w:rFonts w:ascii="Times New Roman" w:hAnsi="Times New Roman"/>
                <w:b/>
                <w:sz w:val="24"/>
                <w:szCs w:val="24"/>
              </w:rPr>
              <w:t>Контингент детей</w:t>
            </w:r>
          </w:p>
        </w:tc>
      </w:tr>
      <w:tr w:rsidR="008860EA" w:rsidRPr="00814546" w:rsidTr="00E26DB6">
        <w:trPr>
          <w:trHeight w:val="313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Щадящий режим (адаптационный период)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Организация микроклимата и стиля жизни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rPr>
          <w:trHeight w:val="178"/>
        </w:trPr>
        <w:tc>
          <w:tcPr>
            <w:tcW w:w="1958" w:type="dxa"/>
            <w:vMerge/>
            <w:tcBorders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Занятие ОБЖ, беседы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Подвижные и динамичные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Со  средней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Физминутки во время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  Мытье прохладной водой рук по локоть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Обеспечение чистоты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Свето-воздушные ванны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Проветривание помещений (в т.ч. сквозное)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Сон при открытых фрамугах (в летний период)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lef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Обеспечение температурного режима и чистоты воздуха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rPr>
          <w:trHeight w:val="533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 Хождение босиком по массажным дорожкам </w:t>
            </w:r>
          </w:p>
          <w:p w:rsidR="008860EA" w:rsidRPr="00814546" w:rsidRDefault="008860EA" w:rsidP="00E26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 Солевой метод закаливания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 2 младшей группы</w:t>
            </w:r>
          </w:p>
        </w:tc>
      </w:tr>
      <w:tr w:rsidR="008860EA" w:rsidRPr="00814546" w:rsidTr="00E26DB6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Игры-забавы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 2 младшей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Игры, упражнения во время занятий, в совместной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Со  средней группы</w:t>
            </w:r>
          </w:p>
        </w:tc>
      </w:tr>
      <w:tr w:rsidR="008860EA" w:rsidRPr="00814546" w:rsidTr="00E26DB6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Использование музыки в режиме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Обеспечение светового режима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Кварцевание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Витаминизация блюд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860EA" w:rsidRPr="00814546" w:rsidTr="00E26DB6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EA" w:rsidRPr="00814546" w:rsidRDefault="008860EA" w:rsidP="00E26DB6">
            <w:pPr>
              <w:snapToGrid w:val="0"/>
              <w:spacing w:line="240" w:lineRule="auto"/>
              <w:ind w:left="-27" w:firstLine="142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60EA" w:rsidRPr="001F261E" w:rsidRDefault="008860EA" w:rsidP="001F26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В течение учебного года педагогами  изготовлены атрибуты для подвижных игр, нестандартное оборудование для закаливающих процедур,  дидактические игры коррекционно-развивающей направленности, схемы – модели для развития самостоятельной двигательной активности детей старшего дошкольного возраста, картотека дыхательной гимнастики. </w:t>
      </w:r>
    </w:p>
    <w:p w:rsidR="008860EA" w:rsidRPr="00E26DB6" w:rsidRDefault="008860EA" w:rsidP="001F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</w:rPr>
        <w:t>Организация питания воспитанников</w:t>
      </w:r>
    </w:p>
    <w:p w:rsidR="008860EA" w:rsidRPr="001F261E" w:rsidRDefault="008860EA" w:rsidP="001F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      В детском саду организован 5-ти разовый режим питания (завтрак, второй завтрак, обед, полдник, ужин), согласно меню и в соответствии с рекомендуемым среднесуточным набором продуктов питания. </w:t>
      </w:r>
    </w:p>
    <w:p w:rsidR="008860EA" w:rsidRPr="001F261E" w:rsidRDefault="008860EA" w:rsidP="001F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    Согласно Федерального закона "Об образовании в Российской федерации" № 273 от 01.09.2013г.  организация питания в образовательных учреждениях является одним из условий, гарантирующих охрану и укрепление здоровья обучающихся воспитанников.</w:t>
      </w:r>
    </w:p>
    <w:p w:rsidR="008860EA" w:rsidRPr="001F261E" w:rsidRDefault="008860EA" w:rsidP="001F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    Питание в ДОУ обеспечивается на основании санитарно-эпидемиологических правил и нормативов «Санитарно-эпидемиологические требования к устройству, содержанию и организации режима работы в дошкольных организациях» СанПиН 2.4.1.3049-13. </w:t>
      </w:r>
    </w:p>
    <w:p w:rsidR="008860EA" w:rsidRPr="001F261E" w:rsidRDefault="008860EA" w:rsidP="001F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  Детский сад самостоятельно обеспечивает питанием своих воспитанников (готовит блюда в пищеблоке ДОУ). В меню детского сада ежедневно включаются молочные и кисломолочные продукты в виде каш, запеканок, пудингов, молока или кефира в натуральном виде; сливочное и растительное масло, хлебо - булочные изделия, мясо говядины или птицы, овощи, фрукты, соки, крупы и др. В течение недели дети также получают блюда из творога, рыбы, сыра, яиц.</w:t>
      </w:r>
    </w:p>
    <w:p w:rsidR="008860EA" w:rsidRPr="001F261E" w:rsidRDefault="008860EA" w:rsidP="001F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    Информация об утвержденном меню ежедневно располагается на информационных стендах в групповых помещениях детского сада.</w:t>
      </w:r>
    </w:p>
    <w:p w:rsidR="008860EA" w:rsidRPr="001F261E" w:rsidRDefault="008860EA" w:rsidP="00E26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6DB6">
        <w:rPr>
          <w:rFonts w:ascii="Times New Roman" w:hAnsi="Times New Roman"/>
          <w:sz w:val="24"/>
          <w:szCs w:val="24"/>
        </w:rPr>
        <w:t xml:space="preserve">           </w:t>
      </w:r>
      <w:r w:rsidRPr="001F261E">
        <w:rPr>
          <w:rFonts w:ascii="Times New Roman" w:hAnsi="Times New Roman"/>
          <w:b/>
          <w:sz w:val="28"/>
          <w:szCs w:val="28"/>
        </w:rPr>
        <w:t>Содержание образовательного процесса в ДОУ определяется:</w:t>
      </w:r>
    </w:p>
    <w:p w:rsidR="008860EA" w:rsidRPr="001F261E" w:rsidRDefault="008860EA" w:rsidP="006226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1.Основной образовательной программой дошкольного образования МБДОУ Детский сад №19 «Ромашка»  разработанной на основе Примерной 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образования, с учетом региональных особенностей Кемеровской области, специфики и вида ДОУ, образовательных потребностей и запросов воспитанников, а также их родителей (законных представителей).</w:t>
      </w:r>
    </w:p>
    <w:p w:rsidR="008860EA" w:rsidRPr="001F261E" w:rsidRDefault="008860EA" w:rsidP="00622670">
      <w:pPr>
        <w:pStyle w:val="Default"/>
        <w:jc w:val="both"/>
        <w:rPr>
          <w:sz w:val="28"/>
          <w:szCs w:val="28"/>
        </w:rPr>
      </w:pPr>
      <w:r w:rsidRPr="001F261E">
        <w:rPr>
          <w:sz w:val="28"/>
          <w:szCs w:val="28"/>
        </w:rPr>
        <w:t>Основная образовательная программа дошкольного образования МБДОУ Детский сад №19 «Ромашка» определяет содержание  и  организацию  образовательной  деятельности  на  уровне дошкольного образования. Обеспечивает развитие личности детей дошкольного возраста с 2 до 7 лет в различных видах общения и деятельности с учетом их возрастных, индивидуальных психологических и физиологических особенностей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 Программа обеспечивает достижение воспитанниками готовности к школе.</w:t>
      </w:r>
    </w:p>
    <w:p w:rsidR="008860EA" w:rsidRPr="001F261E" w:rsidRDefault="008860EA" w:rsidP="00622670">
      <w:pPr>
        <w:pStyle w:val="ListParagraph"/>
        <w:ind w:left="0"/>
        <w:jc w:val="both"/>
        <w:rPr>
          <w:sz w:val="28"/>
          <w:szCs w:val="28"/>
        </w:rPr>
      </w:pPr>
      <w:r w:rsidRPr="001F261E">
        <w:rPr>
          <w:sz w:val="28"/>
          <w:szCs w:val="28"/>
        </w:rPr>
        <w:t>2. Адаптированная основная образовательная программа для детей с нарушениями речи разработанной на основе комплекса  программ коррекционно-логопедической направленности:</w:t>
      </w:r>
    </w:p>
    <w:p w:rsidR="008860EA" w:rsidRPr="001F261E" w:rsidRDefault="008860EA" w:rsidP="00E26DB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pacing w:val="-2"/>
          <w:sz w:val="28"/>
          <w:szCs w:val="28"/>
        </w:rPr>
        <w:t xml:space="preserve">- «Коррекционное обучение и воспитание детей пятилетнего возраста с общим </w:t>
      </w:r>
      <w:r w:rsidRPr="001F261E">
        <w:rPr>
          <w:rFonts w:ascii="Times New Roman" w:hAnsi="Times New Roman"/>
          <w:sz w:val="28"/>
          <w:szCs w:val="28"/>
        </w:rPr>
        <w:t>недоразвитием речи» Т.Б.Филичева, Г.В. Чиркина;</w:t>
      </w:r>
    </w:p>
    <w:p w:rsidR="008860EA" w:rsidRPr="001F261E" w:rsidRDefault="008860EA" w:rsidP="00E26DB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- «Подготовка к школе детей 6-летнего возраста с общим недоразвитием речи»  Т.Б.Филичева, Г.В. Чиркина.</w:t>
      </w:r>
    </w:p>
    <w:p w:rsidR="008860EA" w:rsidRPr="001F261E" w:rsidRDefault="008860EA" w:rsidP="00E26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Детский сад №19 «Ромашка» (разработчик: Толмачева И.Н., старший воспитатель) и рабочая программа музыкального руководителя (разработчик: Соколова Ж.Н., музыкальный руководитель) 23.08.2018г получили экспертное заключение  КРИПКиПРО  и  рекомендованы к использованию в образовательной практике.</w:t>
      </w:r>
    </w:p>
    <w:p w:rsidR="008860EA" w:rsidRPr="001F261E" w:rsidRDefault="008860EA" w:rsidP="00E26DB6">
      <w:pPr>
        <w:pStyle w:val="ListBullet"/>
        <w:ind w:left="0" w:firstLine="0"/>
        <w:rPr>
          <w:color w:val="auto"/>
        </w:rPr>
      </w:pPr>
      <w:r w:rsidRPr="001F261E">
        <w:t xml:space="preserve">В МБДОУ  функционирует </w:t>
      </w:r>
      <w:r w:rsidRPr="001F261E">
        <w:rPr>
          <w:color w:val="auto"/>
        </w:rPr>
        <w:t>логопедическая служба</w:t>
      </w:r>
      <w:r w:rsidRPr="001F261E">
        <w:t xml:space="preserve">, целью которой является оказание помощи детям старшего дошкольного возраста, имеющим нарушения речи. Основной формой организации коррекционной работы </w:t>
      </w:r>
      <w:r w:rsidRPr="001F261E">
        <w:rPr>
          <w:color w:val="auto"/>
        </w:rPr>
        <w:t xml:space="preserve">логопедической службы является подгрупповая и индивидуальная образовательная деятельность. </w:t>
      </w:r>
      <w:r w:rsidRPr="001F261E">
        <w:t>Коррекционная работа в ДОУ велась в двух возрастных группах  по  адаптированной образовательной программе для детей с нарушениями речи, разработанной на основе комплекса  программ коррекционно-логопедической направленности.</w:t>
      </w:r>
    </w:p>
    <w:p w:rsidR="008860EA" w:rsidRPr="001F261E" w:rsidRDefault="008860EA" w:rsidP="00E26DB6">
      <w:pPr>
        <w:pStyle w:val="ListParagraph"/>
        <w:tabs>
          <w:tab w:val="left" w:pos="2244"/>
        </w:tabs>
        <w:ind w:left="0" w:firstLine="708"/>
        <w:jc w:val="both"/>
        <w:rPr>
          <w:sz w:val="28"/>
          <w:szCs w:val="28"/>
        </w:rPr>
      </w:pPr>
      <w:r w:rsidRPr="001F261E">
        <w:rPr>
          <w:sz w:val="28"/>
          <w:szCs w:val="28"/>
        </w:rPr>
        <w:tab/>
        <w:t xml:space="preserve">          </w:t>
      </w:r>
      <w:r w:rsidRPr="001F261E">
        <w:rPr>
          <w:b/>
          <w:sz w:val="28"/>
          <w:szCs w:val="28"/>
        </w:rPr>
        <w:t xml:space="preserve">   </w:t>
      </w:r>
    </w:p>
    <w:p w:rsidR="008860EA" w:rsidRPr="00622670" w:rsidRDefault="008860EA" w:rsidP="0062267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670">
        <w:rPr>
          <w:rFonts w:ascii="Times New Roman" w:hAnsi="Times New Roman"/>
          <w:b/>
          <w:sz w:val="24"/>
          <w:szCs w:val="24"/>
        </w:rPr>
        <w:t>Отслеживание результатов деятельности ПМПК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8"/>
        <w:gridCol w:w="913"/>
        <w:gridCol w:w="783"/>
        <w:gridCol w:w="913"/>
        <w:gridCol w:w="1043"/>
        <w:gridCol w:w="1020"/>
        <w:gridCol w:w="2370"/>
      </w:tblGrid>
      <w:tr w:rsidR="008860EA" w:rsidRPr="00622670" w:rsidTr="00500139">
        <w:trPr>
          <w:trHeight w:val="729"/>
        </w:trPr>
        <w:tc>
          <w:tcPr>
            <w:tcW w:w="2348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13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783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выписаны</w:t>
            </w:r>
          </w:p>
        </w:tc>
        <w:tc>
          <w:tcPr>
            <w:tcW w:w="913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Со здоровой речью</w:t>
            </w:r>
          </w:p>
        </w:tc>
        <w:tc>
          <w:tcPr>
            <w:tcW w:w="1043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Здоров фонетически</w:t>
            </w:r>
          </w:p>
        </w:tc>
        <w:tc>
          <w:tcPr>
            <w:tcW w:w="1020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С улучшением</w:t>
            </w:r>
          </w:p>
        </w:tc>
        <w:tc>
          <w:tcPr>
            <w:tcW w:w="2370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 xml:space="preserve">Остались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продолжения </w:t>
            </w:r>
            <w:r w:rsidRPr="00622670">
              <w:rPr>
                <w:rFonts w:ascii="Times New Roman" w:hAnsi="Times New Roman"/>
                <w:sz w:val="24"/>
                <w:szCs w:val="24"/>
              </w:rPr>
              <w:t>лечения</w:t>
            </w:r>
          </w:p>
        </w:tc>
      </w:tr>
      <w:tr w:rsidR="008860EA" w:rsidRPr="00622670" w:rsidTr="00500139">
        <w:trPr>
          <w:trHeight w:val="965"/>
        </w:trPr>
        <w:tc>
          <w:tcPr>
            <w:tcW w:w="2348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913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3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3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8860EA" w:rsidRPr="00622670" w:rsidRDefault="008860EA" w:rsidP="00622670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670">
              <w:rPr>
                <w:rFonts w:ascii="Times New Roman" w:hAnsi="Times New Roman"/>
                <w:sz w:val="24"/>
                <w:szCs w:val="24"/>
              </w:rPr>
              <w:t>(с улучшением -21)</w:t>
            </w:r>
          </w:p>
        </w:tc>
      </w:tr>
      <w:tr w:rsidR="008860EA" w:rsidRPr="00622670" w:rsidTr="00500139">
        <w:trPr>
          <w:trHeight w:val="349"/>
        </w:trPr>
        <w:tc>
          <w:tcPr>
            <w:tcW w:w="2348" w:type="dxa"/>
          </w:tcPr>
          <w:p w:rsidR="008860EA" w:rsidRPr="00622670" w:rsidRDefault="008860EA" w:rsidP="00622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670">
              <w:rPr>
                <w:rFonts w:ascii="Times New Roman" w:hAnsi="Times New Roman"/>
                <w:sz w:val="24"/>
                <w:szCs w:val="24"/>
              </w:rPr>
              <w:t>(23.05.2019г)</w:t>
            </w:r>
          </w:p>
        </w:tc>
        <w:tc>
          <w:tcPr>
            <w:tcW w:w="913" w:type="dxa"/>
          </w:tcPr>
          <w:p w:rsidR="008860EA" w:rsidRPr="00622670" w:rsidRDefault="008860EA" w:rsidP="00622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3" w:type="dxa"/>
          </w:tcPr>
          <w:p w:rsidR="008860EA" w:rsidRPr="00622670" w:rsidRDefault="008860EA" w:rsidP="00622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8860EA" w:rsidRPr="00622670" w:rsidRDefault="008860EA" w:rsidP="00622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8860EA" w:rsidRPr="00622670" w:rsidRDefault="008860EA" w:rsidP="00622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860EA" w:rsidRPr="00622670" w:rsidRDefault="008860EA" w:rsidP="00622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:rsidR="008860EA" w:rsidRPr="00622670" w:rsidRDefault="008860EA" w:rsidP="00622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860EA" w:rsidRPr="00622670" w:rsidRDefault="008860EA" w:rsidP="00622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70">
              <w:rPr>
                <w:rFonts w:ascii="Times New Roman" w:hAnsi="Times New Roman"/>
                <w:sz w:val="24"/>
                <w:szCs w:val="24"/>
              </w:rPr>
              <w:t>(с улучшением -7)</w:t>
            </w:r>
          </w:p>
        </w:tc>
      </w:tr>
    </w:tbl>
    <w:p w:rsidR="008860EA" w:rsidRPr="001F261E" w:rsidRDefault="008860EA" w:rsidP="00E26DB6">
      <w:pPr>
        <w:spacing w:before="240" w:after="0"/>
        <w:ind w:left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F261E">
        <w:rPr>
          <w:rFonts w:ascii="Times New Roman" w:hAnsi="Times New Roman"/>
          <w:b/>
          <w:sz w:val="28"/>
          <w:szCs w:val="28"/>
        </w:rPr>
        <w:t>Оказание платных дополнительных услуг</w:t>
      </w:r>
    </w:p>
    <w:p w:rsidR="008860EA" w:rsidRPr="001F261E" w:rsidRDefault="008860EA" w:rsidP="00500139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Руководствуясь Федеральным законом от 29.12.2012г. №273-ФЗ «Об образовании в Российской Федерации», Постановления Правительства от 15.08.2013г. №706 «Об утверждении правил оказания платных образовательных услуг». Решением Совета народных депутатов Осинниковского городского округа №422 от 26.04.2016г. рекомендован и утвержден прейскурант цен на дополнительные образовательные платные услуги, предоставляемые населению Осинниковского городского округа МБДОУ Детский сад №19 «Ромашка»:</w:t>
      </w:r>
    </w:p>
    <w:p w:rsidR="008860EA" w:rsidRPr="001F261E" w:rsidRDefault="008860EA" w:rsidP="005001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-кружок «АБВГД-КА» (руководитель, учитель-логопед Дорофеева Т.М.)</w:t>
      </w:r>
      <w:r w:rsidRPr="001F261E">
        <w:rPr>
          <w:rFonts w:ascii="Times New Roman" w:hAnsi="Times New Roman"/>
          <w:b/>
          <w:sz w:val="28"/>
          <w:szCs w:val="28"/>
        </w:rPr>
        <w:t xml:space="preserve">  </w:t>
      </w:r>
    </w:p>
    <w:p w:rsidR="008860EA" w:rsidRPr="001F261E" w:rsidRDefault="008860EA" w:rsidP="005001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-кружок  «В гостях у сказки» (руководитель, музыкальный руководитель Соколова Ж.Н.).</w:t>
      </w:r>
    </w:p>
    <w:p w:rsidR="008860EA" w:rsidRPr="001F261E" w:rsidRDefault="008860EA" w:rsidP="00E26DB6">
      <w:pPr>
        <w:pStyle w:val="BodyText"/>
        <w:jc w:val="both"/>
        <w:rPr>
          <w:sz w:val="28"/>
          <w:szCs w:val="28"/>
        </w:rPr>
      </w:pPr>
      <w:r w:rsidRPr="001F261E">
        <w:rPr>
          <w:b/>
          <w:sz w:val="28"/>
          <w:szCs w:val="28"/>
        </w:rPr>
        <w:t>Анализ выполнения годовых задач за 2018-2019 учебный год</w:t>
      </w:r>
      <w:r w:rsidRPr="001F261E">
        <w:rPr>
          <w:sz w:val="28"/>
          <w:szCs w:val="28"/>
        </w:rPr>
        <w:t xml:space="preserve"> </w:t>
      </w:r>
    </w:p>
    <w:p w:rsidR="008860EA" w:rsidRPr="001F261E" w:rsidRDefault="008860EA" w:rsidP="00E26DB6">
      <w:pPr>
        <w:pStyle w:val="BodyText"/>
        <w:jc w:val="both"/>
        <w:rPr>
          <w:b/>
          <w:sz w:val="28"/>
          <w:szCs w:val="28"/>
        </w:rPr>
      </w:pPr>
      <w:r w:rsidRPr="001F261E">
        <w:rPr>
          <w:sz w:val="28"/>
          <w:szCs w:val="28"/>
        </w:rPr>
        <w:t>Вся работа в МБДОУ  строилась в соответствии с годовыми задачами на 2018 - 2019 учебный год:</w:t>
      </w:r>
    </w:p>
    <w:p w:rsidR="008860EA" w:rsidRPr="001F261E" w:rsidRDefault="008860EA" w:rsidP="00500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1.Совершенствовать работу педагогов по расширению и активизации словарного запаса дошкольников через различные формы и виды детской деятельности.</w:t>
      </w:r>
    </w:p>
    <w:p w:rsidR="008860EA" w:rsidRPr="001F261E" w:rsidRDefault="008860EA" w:rsidP="00500139">
      <w:pPr>
        <w:pStyle w:val="a"/>
        <w:pBdr>
          <w:bottom w:val="single" w:sz="6" w:space="0" w:color="CCCCCC"/>
        </w:pBdr>
        <w:shd w:val="clear" w:color="auto" w:fill="FFFFFF"/>
        <w:spacing w:before="300" w:after="300"/>
        <w:ind w:left="0" w:right="300"/>
        <w:jc w:val="both"/>
        <w:outlineLvl w:val="0"/>
        <w:rPr>
          <w:sz w:val="28"/>
          <w:szCs w:val="28"/>
        </w:rPr>
      </w:pPr>
      <w:r w:rsidRPr="001F261E">
        <w:rPr>
          <w:sz w:val="28"/>
          <w:szCs w:val="28"/>
        </w:rPr>
        <w:t>2.Повысить уровень профессиональной компетентности педагогов в проектировании образовательного процесса по развитию элементарных математических представлений у детей дошкольного возраста.</w:t>
      </w:r>
    </w:p>
    <w:p w:rsidR="008860EA" w:rsidRPr="001F261E" w:rsidRDefault="008860EA" w:rsidP="00500139">
      <w:pPr>
        <w:pStyle w:val="a"/>
        <w:pBdr>
          <w:bottom w:val="single" w:sz="6" w:space="0" w:color="CCCCCC"/>
        </w:pBdr>
        <w:shd w:val="clear" w:color="auto" w:fill="FFFFFF"/>
        <w:spacing w:before="300" w:after="300"/>
        <w:ind w:left="0" w:right="300"/>
        <w:jc w:val="both"/>
        <w:outlineLvl w:val="0"/>
        <w:rPr>
          <w:bCs/>
          <w:color w:val="333333"/>
          <w:kern w:val="36"/>
          <w:sz w:val="28"/>
          <w:szCs w:val="28"/>
        </w:rPr>
      </w:pPr>
    </w:p>
    <w:p w:rsidR="008860EA" w:rsidRPr="001F261E" w:rsidRDefault="008860EA" w:rsidP="00500139">
      <w:pPr>
        <w:pStyle w:val="a"/>
        <w:pBdr>
          <w:bottom w:val="single" w:sz="6" w:space="0" w:color="CCCCCC"/>
        </w:pBdr>
        <w:shd w:val="clear" w:color="auto" w:fill="FFFFFF"/>
        <w:spacing w:before="300" w:after="300"/>
        <w:ind w:left="0" w:right="300"/>
        <w:jc w:val="both"/>
        <w:outlineLvl w:val="0"/>
        <w:rPr>
          <w:sz w:val="28"/>
          <w:szCs w:val="28"/>
        </w:rPr>
      </w:pPr>
      <w:r w:rsidRPr="001F261E">
        <w:rPr>
          <w:sz w:val="28"/>
          <w:szCs w:val="28"/>
        </w:rPr>
        <w:t>3.Совершенствовать условия для обеспечения физического и психического здоровья воспитанников путем внедрения инновационных здоровьесберегающих и здоровьеразвивающих технологий в образовательном пространстве ДОУ в свете ФГОС ДО.</w:t>
      </w:r>
    </w:p>
    <w:p w:rsidR="008860EA" w:rsidRPr="001F261E" w:rsidRDefault="008860EA" w:rsidP="00500139">
      <w:pPr>
        <w:pStyle w:val="a"/>
        <w:pBdr>
          <w:bottom w:val="single" w:sz="6" w:space="0" w:color="CCCCCC"/>
        </w:pBdr>
        <w:shd w:val="clear" w:color="auto" w:fill="FFFFFF"/>
        <w:spacing w:before="300" w:after="300"/>
        <w:ind w:left="0" w:right="300"/>
        <w:jc w:val="both"/>
        <w:outlineLvl w:val="0"/>
        <w:rPr>
          <w:sz w:val="28"/>
          <w:szCs w:val="28"/>
        </w:rPr>
      </w:pPr>
      <w:r w:rsidRPr="001F261E">
        <w:rPr>
          <w:sz w:val="28"/>
          <w:szCs w:val="28"/>
        </w:rPr>
        <w:t>Администрация  ДОУ   считает важным направлением  в своей деятельности постоянное повышение и совершенствование педагогического мастерства воспитателей, оказание им адресной помощи. Для решения поставленных задач  на учебный год проведены: консультации, семинары и  практические занятия, анкетирования, открытые просмотры и педагогические советы.</w:t>
      </w:r>
    </w:p>
    <w:p w:rsidR="008860EA" w:rsidRPr="001F261E" w:rsidRDefault="008860EA" w:rsidP="00E26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b/>
          <w:sz w:val="28"/>
          <w:szCs w:val="28"/>
        </w:rPr>
        <w:t>Результаты образовательной деятельности ДОУ</w:t>
      </w:r>
    </w:p>
    <w:p w:rsidR="008860EA" w:rsidRPr="001F261E" w:rsidRDefault="008860EA" w:rsidP="00E26DB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61E">
        <w:rPr>
          <w:rFonts w:ascii="Times New Roman" w:hAnsi="Times New Roman"/>
          <w:b/>
          <w:sz w:val="28"/>
          <w:szCs w:val="28"/>
        </w:rPr>
        <w:t xml:space="preserve">     </w:t>
      </w:r>
      <w:r w:rsidRPr="001F261E">
        <w:rPr>
          <w:rFonts w:ascii="Times New Roman" w:hAnsi="Times New Roman"/>
          <w:sz w:val="28"/>
          <w:szCs w:val="28"/>
        </w:rPr>
        <w:t>Осуществление образовательного процесса строилось на комплексно-тематическом принципе, в основу которого положена идея интеграции содержания всех образовательных областей, вокруг единой, общей темы, которая на неделю становилась объединяющей. Выбор темы учитывался интересами детей, задачами развития и воспитания, текущими явлениями и яркими событиями (времена года, праздники). В тематическом планировании предусматривались различные формы работы с детьми в занимательном деле, свободной игре, индивидуальной работе с детьми, в режимных моментах. В занимательном деле происходило организованное образование детей через разнообразные виды детской деятельности. Тема занимательного дела органически сочеталось с деятельностью детей вне занятий. Знания и опыт, приобретенные в занимательном деле, становились содержанием самостоятельных игр, коммуникативного общения, музыкально-художественной и познавательно-исследовательской детской деятельности.</w:t>
      </w:r>
    </w:p>
    <w:p w:rsidR="008860EA" w:rsidRPr="001F261E" w:rsidRDefault="008860EA" w:rsidP="00E26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iCs/>
          <w:spacing w:val="-10"/>
          <w:sz w:val="28"/>
          <w:szCs w:val="28"/>
          <w:shd w:val="clear" w:color="auto" w:fill="FFFFFF"/>
          <w:lang w:eastAsia="en-US"/>
        </w:rPr>
        <w:t xml:space="preserve">             В 2018-2019 учебном году</w:t>
      </w:r>
      <w:r w:rsidRPr="001F261E">
        <w:rPr>
          <w:rFonts w:ascii="Times New Roman" w:hAnsi="Times New Roman"/>
          <w:sz w:val="28"/>
          <w:szCs w:val="28"/>
          <w:lang w:eastAsia="en-US"/>
        </w:rPr>
        <w:t xml:space="preserve"> педагогическая диагностика проводилась по образовательным областям: «Со</w:t>
      </w:r>
      <w:r w:rsidRPr="001F261E">
        <w:rPr>
          <w:rFonts w:ascii="Times New Roman" w:hAnsi="Times New Roman"/>
          <w:sz w:val="28"/>
          <w:szCs w:val="28"/>
          <w:lang w:eastAsia="en-US"/>
        </w:rPr>
        <w:softHyphen/>
        <w:t>циально-коммуникативное развитие, «Познавательное развитие», «Речевое развитие», «Худо</w:t>
      </w:r>
      <w:r w:rsidRPr="001F261E">
        <w:rPr>
          <w:rFonts w:ascii="Times New Roman" w:hAnsi="Times New Roman"/>
          <w:sz w:val="28"/>
          <w:szCs w:val="28"/>
          <w:lang w:eastAsia="en-US"/>
        </w:rPr>
        <w:softHyphen/>
        <w:t>жественно-эстетическое развитие», «Физическое развитие».</w:t>
      </w:r>
      <w:r w:rsidRPr="001F261E">
        <w:rPr>
          <w:rFonts w:ascii="Times New Roman" w:hAnsi="Times New Roman"/>
          <w:sz w:val="28"/>
          <w:szCs w:val="28"/>
        </w:rPr>
        <w:t xml:space="preserve"> Исходя из анализа диагностики уровня овладения необходимыми навыками и умениями по образовательным областям результат следующий:</w:t>
      </w:r>
    </w:p>
    <w:p w:rsidR="008860EA" w:rsidRPr="001F261E" w:rsidRDefault="008860EA" w:rsidP="00E26DB6">
      <w:pPr>
        <w:keepNext/>
        <w:keepLines/>
        <w:spacing w:line="240" w:lineRule="auto"/>
        <w:jc w:val="both"/>
        <w:rPr>
          <w:rFonts w:ascii="Times New Roman" w:hAnsi="Times New Roman"/>
          <w:b/>
          <w:iCs/>
          <w:spacing w:val="-10"/>
          <w:sz w:val="28"/>
          <w:szCs w:val="28"/>
          <w:shd w:val="clear" w:color="auto" w:fill="FFFFFF"/>
          <w:lang w:eastAsia="en-US"/>
        </w:rPr>
      </w:pPr>
      <w:r w:rsidRPr="001F261E">
        <w:rPr>
          <w:rFonts w:ascii="Times New Roman" w:hAnsi="Times New Roman"/>
          <w:b/>
          <w:iCs/>
          <w:spacing w:val="-10"/>
          <w:sz w:val="28"/>
          <w:szCs w:val="28"/>
          <w:shd w:val="clear" w:color="auto" w:fill="FFFFFF"/>
          <w:lang w:eastAsia="en-US"/>
        </w:rPr>
        <w:t>Анализ результатов освоения детьми Основной образовательной программы дошкольного образования  за   2018-2019 учебный  год -100%.</w:t>
      </w:r>
    </w:p>
    <w:p w:rsidR="008860EA" w:rsidRPr="00E26DB6" w:rsidRDefault="008860EA" w:rsidP="00E26DB6">
      <w:pPr>
        <w:keepNext/>
        <w:keepLines/>
        <w:spacing w:line="240" w:lineRule="auto"/>
        <w:jc w:val="both"/>
        <w:rPr>
          <w:rFonts w:ascii="Times New Roman" w:hAnsi="Times New Roman"/>
          <w:iCs/>
          <w:spacing w:val="-10"/>
          <w:sz w:val="24"/>
          <w:szCs w:val="24"/>
          <w:shd w:val="clear" w:color="auto" w:fill="FFFFFF"/>
          <w:lang w:eastAsia="en-US"/>
        </w:rPr>
      </w:pPr>
      <w:r w:rsidRPr="00E26DB6">
        <w:rPr>
          <w:rFonts w:ascii="Times New Roman" w:hAnsi="Times New Roman"/>
          <w:iCs/>
          <w:spacing w:val="-10"/>
          <w:sz w:val="24"/>
          <w:szCs w:val="24"/>
          <w:shd w:val="clear" w:color="auto" w:fill="FFFFFF"/>
          <w:lang w:eastAsia="en-US"/>
        </w:rPr>
        <w:t>(уровни овладения необходимыми навыками и умениями по пяти образовательным областям)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9"/>
        <w:gridCol w:w="1559"/>
        <w:gridCol w:w="1559"/>
        <w:gridCol w:w="1232"/>
      </w:tblGrid>
      <w:tr w:rsidR="008860EA" w:rsidRPr="00814546" w:rsidTr="00E26DB6">
        <w:trPr>
          <w:trHeight w:val="322"/>
          <w:jc w:val="center"/>
        </w:trPr>
        <w:tc>
          <w:tcPr>
            <w:tcW w:w="4919" w:type="dxa"/>
            <w:vMerge w:val="restart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области,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4350" w:type="dxa"/>
            <w:gridSpan w:val="3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оценки, %</w:t>
            </w:r>
          </w:p>
        </w:tc>
      </w:tr>
      <w:tr w:rsidR="008860EA" w:rsidRPr="00814546" w:rsidTr="00E26DB6">
        <w:trPr>
          <w:trHeight w:val="655"/>
          <w:jc w:val="center"/>
        </w:trPr>
        <w:tc>
          <w:tcPr>
            <w:tcW w:w="4919" w:type="dxa"/>
            <w:vMerge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в освоении</w:t>
            </w:r>
          </w:p>
        </w:tc>
        <w:tc>
          <w:tcPr>
            <w:tcW w:w="1232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Не усваивает</w:t>
            </w:r>
          </w:p>
        </w:tc>
      </w:tr>
      <w:tr w:rsidR="008860EA" w:rsidRPr="00814546" w:rsidTr="00E26DB6">
        <w:trPr>
          <w:trHeight w:val="507"/>
          <w:jc w:val="center"/>
        </w:trPr>
        <w:tc>
          <w:tcPr>
            <w:tcW w:w="491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72.8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27.2</w:t>
            </w:r>
          </w:p>
        </w:tc>
        <w:tc>
          <w:tcPr>
            <w:tcW w:w="1232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8860EA" w:rsidRPr="00814546" w:rsidTr="00E26DB6">
        <w:trPr>
          <w:trHeight w:val="507"/>
          <w:jc w:val="center"/>
        </w:trPr>
        <w:tc>
          <w:tcPr>
            <w:tcW w:w="491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79.6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20.4</w:t>
            </w:r>
          </w:p>
        </w:tc>
        <w:tc>
          <w:tcPr>
            <w:tcW w:w="1232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860EA" w:rsidRPr="00814546" w:rsidTr="00E26DB6">
        <w:trPr>
          <w:trHeight w:val="507"/>
          <w:jc w:val="center"/>
        </w:trPr>
        <w:tc>
          <w:tcPr>
            <w:tcW w:w="491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  <w:t>72.2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  <w:t>27.8</w:t>
            </w:r>
          </w:p>
        </w:tc>
        <w:tc>
          <w:tcPr>
            <w:tcW w:w="1232" w:type="dxa"/>
          </w:tcPr>
          <w:p w:rsidR="008860EA" w:rsidRPr="00E26DB6" w:rsidRDefault="008860EA" w:rsidP="00596CCD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</w:pPr>
            <w:r w:rsidRPr="00E26DB6"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860EA" w:rsidRPr="00814546" w:rsidTr="00E26DB6">
        <w:trPr>
          <w:trHeight w:val="507"/>
          <w:jc w:val="center"/>
        </w:trPr>
        <w:tc>
          <w:tcPr>
            <w:tcW w:w="491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1232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860EA" w:rsidRPr="00814546" w:rsidTr="00E26DB6">
        <w:trPr>
          <w:trHeight w:val="645"/>
          <w:jc w:val="center"/>
        </w:trPr>
        <w:tc>
          <w:tcPr>
            <w:tcW w:w="491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  <w:t>87.1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  <w:t>12.9</w:t>
            </w:r>
          </w:p>
        </w:tc>
        <w:tc>
          <w:tcPr>
            <w:tcW w:w="1232" w:type="dxa"/>
          </w:tcPr>
          <w:p w:rsidR="008860EA" w:rsidRPr="00E26DB6" w:rsidRDefault="008860EA" w:rsidP="00596CCD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</w:pPr>
            <w:r w:rsidRPr="00E26DB6"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860EA" w:rsidRPr="00814546" w:rsidTr="00E26DB6">
        <w:trPr>
          <w:trHeight w:val="507"/>
          <w:jc w:val="center"/>
        </w:trPr>
        <w:tc>
          <w:tcPr>
            <w:tcW w:w="491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76.0</w:t>
            </w:r>
          </w:p>
        </w:tc>
        <w:tc>
          <w:tcPr>
            <w:tcW w:w="1559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</w:p>
        </w:tc>
        <w:tc>
          <w:tcPr>
            <w:tcW w:w="1232" w:type="dxa"/>
          </w:tcPr>
          <w:p w:rsidR="008860EA" w:rsidRPr="00E26DB6" w:rsidRDefault="008860EA" w:rsidP="00596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B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860EA" w:rsidRDefault="008860EA" w:rsidP="00596CCD">
      <w:pPr>
        <w:spacing w:line="240" w:lineRule="auto"/>
        <w:ind w:left="-720"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860EA" w:rsidRPr="001F261E" w:rsidRDefault="008860EA" w:rsidP="00596CCD">
      <w:pPr>
        <w:spacing w:line="240" w:lineRule="auto"/>
        <w:ind w:left="-72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61E">
        <w:rPr>
          <w:rFonts w:ascii="Times New Roman" w:hAnsi="Times New Roman"/>
          <w:sz w:val="28"/>
          <w:szCs w:val="28"/>
          <w:lang w:eastAsia="en-US"/>
        </w:rPr>
        <w:t>По результатам диагностики освоения детьми образовательных областей на конец года, общий процент детей, имеющих достижения в освоении программы составил 76.0%. Наилучшие результаты в образовательных областях  «Физическое развитие» - 87.1%, «Познавательное  развитие» - 79.6%, «Социально-коммуникативное» - 72.8%. Наименьший процент – в областях и   «Речевое  развитие» - 72.2% и «Художественно - эстетическое развитие» -68.3%.</w:t>
      </w:r>
    </w:p>
    <w:p w:rsidR="008860EA" w:rsidRPr="001F261E" w:rsidRDefault="008860EA" w:rsidP="00596CCD">
      <w:pPr>
        <w:spacing w:line="240" w:lineRule="auto"/>
        <w:ind w:left="-72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61E">
        <w:rPr>
          <w:rFonts w:ascii="Times New Roman" w:hAnsi="Times New Roman"/>
          <w:sz w:val="28"/>
          <w:szCs w:val="28"/>
        </w:rPr>
        <w:t>Результаты диагностики позволяют получить каждому воспитателю достаточно объективную картину освоения воспитанниками образовательной программы МБДОУ  и использовать  для эффективного развития детей в выделенных образовательных областях, для создания условий ее реализации, которые и способствуют достижению детьми определенных образовательных результатов.</w:t>
      </w:r>
    </w:p>
    <w:p w:rsidR="008860EA" w:rsidRPr="001F261E" w:rsidRDefault="008860EA" w:rsidP="00E26DB6">
      <w:pPr>
        <w:spacing w:line="240" w:lineRule="auto"/>
        <w:ind w:left="-720"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F261E">
        <w:rPr>
          <w:rFonts w:ascii="Times New Roman" w:hAnsi="Times New Roman"/>
          <w:b/>
          <w:sz w:val="28"/>
          <w:szCs w:val="28"/>
        </w:rPr>
        <w:t>Вывод:</w:t>
      </w:r>
      <w:r w:rsidRPr="001F261E">
        <w:rPr>
          <w:rFonts w:ascii="Times New Roman" w:hAnsi="Times New Roman"/>
          <w:sz w:val="28"/>
          <w:szCs w:val="28"/>
        </w:rPr>
        <w:t xml:space="preserve"> результаты диагностики овладения воспитанниками дошкольного образовательного учреждения </w:t>
      </w:r>
      <w:r w:rsidRPr="001F261E">
        <w:rPr>
          <w:rFonts w:ascii="Times New Roman" w:hAnsi="Times New Roman"/>
          <w:color w:val="000000"/>
          <w:sz w:val="28"/>
          <w:szCs w:val="28"/>
        </w:rPr>
        <w:t>программным материалом по образовательным областям на конец учебного  года являются удовлетворительными.</w:t>
      </w:r>
      <w:r w:rsidRPr="001F261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8860EA" w:rsidRPr="001F261E" w:rsidRDefault="008860EA" w:rsidP="00E26DB6">
      <w:pPr>
        <w:spacing w:line="240" w:lineRule="auto"/>
        <w:ind w:left="-720"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F261E">
        <w:rPr>
          <w:rFonts w:ascii="Times New Roman" w:hAnsi="Times New Roman"/>
          <w:b/>
          <w:bCs/>
          <w:sz w:val="28"/>
          <w:szCs w:val="28"/>
        </w:rPr>
        <w:t>Уровень социально-психологической комфортности воспитательно-образовательной среды</w:t>
      </w:r>
      <w:r w:rsidRPr="001F261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8860EA" w:rsidRPr="001F261E" w:rsidRDefault="008860EA" w:rsidP="00E26DB6">
      <w:pPr>
        <w:spacing w:line="240" w:lineRule="auto"/>
        <w:ind w:left="-720"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F261E">
        <w:rPr>
          <w:rFonts w:ascii="Times New Roman" w:hAnsi="Times New Roman"/>
          <w:sz w:val="28"/>
          <w:szCs w:val="28"/>
        </w:rPr>
        <w:t xml:space="preserve">Адаптация детей в первой младшей  группе  (24 ребенка) длилась  до 3 месяцев.  Этому способствовала введение в практику  разработанная поисково - творческой группой педагогов модель работы с семьями по адаптации детей  в рамках сетевого проекта по экспериментальной деятельности. </w:t>
      </w:r>
    </w:p>
    <w:p w:rsidR="008860EA" w:rsidRPr="001F261E" w:rsidRDefault="008860EA" w:rsidP="00E26DB6">
      <w:pPr>
        <w:spacing w:line="240" w:lineRule="auto"/>
        <w:ind w:left="-720"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F261E">
        <w:rPr>
          <w:rFonts w:ascii="Times New Roman" w:hAnsi="Times New Roman"/>
          <w:sz w:val="28"/>
          <w:szCs w:val="28"/>
        </w:rPr>
        <w:t>Полученные данные, позволили утверждать, что адаптация детей к условиям ДОУ в 2018-2019 учебном году прошла удовлетворительно (легкой и средней степени тяжести) - у 100% детей.</w:t>
      </w:r>
    </w:p>
    <w:p w:rsidR="008860EA" w:rsidRPr="001F261E" w:rsidRDefault="008860EA" w:rsidP="00E26DB6">
      <w:pPr>
        <w:spacing w:line="240" w:lineRule="auto"/>
        <w:ind w:left="-720"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F261E">
        <w:rPr>
          <w:rFonts w:ascii="Times New Roman" w:hAnsi="Times New Roman"/>
          <w:sz w:val="28"/>
          <w:szCs w:val="28"/>
        </w:rPr>
        <w:t>На конец учебного года уровень подготовки детей оценивался воспитателями по результатам, проведенного мониторинга достижения детьми планируемых результатов освоения ООП ДО ДОУ, что позволило отследить динамику подготовленности детей дошкольного возраста.</w:t>
      </w:r>
    </w:p>
    <w:p w:rsidR="008860EA" w:rsidRPr="001F261E" w:rsidRDefault="008860EA" w:rsidP="00E26DB6">
      <w:pPr>
        <w:spacing w:line="240" w:lineRule="auto"/>
        <w:ind w:left="-720" w:firstLine="360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При обследовании комплексной диагностики позволила качественно  и оперативно оценивать динамику подготовленности детей подготовительной группы. На качественном уровне оценивать результативность образовательной работы воспитателей подготовительной группы по «конечному ценному продукту» - дошкольник - выпускник.</w:t>
      </w:r>
      <w:r w:rsidRPr="001F261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1F261E">
        <w:rPr>
          <w:rFonts w:ascii="Times New Roman" w:hAnsi="Times New Roman"/>
          <w:sz w:val="28"/>
          <w:szCs w:val="28"/>
        </w:rPr>
        <w:t>В 2018-2019 учебном году  дошкольное учреждение выпустило 32 воспитанника в школу.</w:t>
      </w:r>
      <w:r w:rsidRPr="001F261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261E">
        <w:rPr>
          <w:rFonts w:ascii="Times New Roman" w:hAnsi="Times New Roman"/>
          <w:sz w:val="28"/>
          <w:szCs w:val="28"/>
        </w:rPr>
        <w:t>Итоговый результат освоения ООП ДО детьми подготовительной к школе  группы составил 97.1%.</w:t>
      </w:r>
    </w:p>
    <w:p w:rsidR="008860EA" w:rsidRDefault="008860EA" w:rsidP="00E26DB6">
      <w:pPr>
        <w:spacing w:line="240" w:lineRule="auto"/>
        <w:ind w:left="-720" w:firstLine="360"/>
        <w:jc w:val="center"/>
        <w:rPr>
          <w:rFonts w:ascii="Times New Roman" w:hAnsi="Times New Roman"/>
          <w:b/>
          <w:sz w:val="28"/>
          <w:szCs w:val="28"/>
        </w:rPr>
      </w:pPr>
      <w:r w:rsidRPr="001F261E">
        <w:rPr>
          <w:rFonts w:ascii="Times New Roman" w:hAnsi="Times New Roman"/>
          <w:b/>
          <w:sz w:val="28"/>
          <w:szCs w:val="28"/>
        </w:rPr>
        <w:t>Итоговые результаты  освоения основной образовательной программы дошкольного образования детьми подготовительной к школе группы</w:t>
      </w:r>
    </w:p>
    <w:p w:rsidR="008860EA" w:rsidRPr="001F261E" w:rsidRDefault="008860EA" w:rsidP="00E26DB6">
      <w:pPr>
        <w:spacing w:line="240" w:lineRule="auto"/>
        <w:ind w:left="-720" w:firstLine="360"/>
        <w:jc w:val="center"/>
        <w:rPr>
          <w:rFonts w:ascii="Times New Roman" w:hAnsi="Times New Roman"/>
          <w:b/>
          <w:sz w:val="28"/>
          <w:szCs w:val="28"/>
        </w:rPr>
      </w:pPr>
      <w:r w:rsidRPr="001F261E"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4320"/>
      </w:tblGrid>
      <w:tr w:rsidR="008860EA" w:rsidRPr="001A1B36" w:rsidTr="001F261E">
        <w:trPr>
          <w:cantSplit/>
          <w:trHeight w:val="782"/>
        </w:trPr>
        <w:tc>
          <w:tcPr>
            <w:tcW w:w="5580" w:type="dxa"/>
          </w:tcPr>
          <w:p w:rsidR="008860EA" w:rsidRPr="00596CCD" w:rsidRDefault="008860EA" w:rsidP="00596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CC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развития и образования детей </w:t>
            </w:r>
          </w:p>
          <w:p w:rsidR="008860EA" w:rsidRPr="00596CCD" w:rsidRDefault="008860EA" w:rsidP="00596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CCD">
              <w:rPr>
                <w:rFonts w:ascii="Times New Roman" w:hAnsi="Times New Roman"/>
                <w:b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4320" w:type="dxa"/>
          </w:tcPr>
          <w:p w:rsidR="008860EA" w:rsidRPr="00596CCD" w:rsidRDefault="008860EA" w:rsidP="00596CCD">
            <w:pPr>
              <w:pStyle w:val="NoSpacing"/>
              <w:spacing w:before="0" w:after="0"/>
              <w:rPr>
                <w:b/>
              </w:rPr>
            </w:pPr>
            <w:r w:rsidRPr="00596CCD">
              <w:rPr>
                <w:b/>
              </w:rPr>
              <w:t>Уровень освоения ООП ДО, %</w:t>
            </w:r>
          </w:p>
        </w:tc>
      </w:tr>
      <w:tr w:rsidR="008860EA" w:rsidRPr="001A1B36" w:rsidTr="001F261E">
        <w:tc>
          <w:tcPr>
            <w:tcW w:w="5580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«Социально- коммуникативное развитие»</w:t>
            </w:r>
          </w:p>
        </w:tc>
        <w:tc>
          <w:tcPr>
            <w:tcW w:w="4320" w:type="dxa"/>
          </w:tcPr>
          <w:p w:rsidR="008860EA" w:rsidRPr="00596CCD" w:rsidRDefault="008860EA" w:rsidP="00596CCD">
            <w:pPr>
              <w:spacing w:line="240" w:lineRule="auto"/>
              <w:jc w:val="center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94.2</w:t>
            </w:r>
          </w:p>
        </w:tc>
      </w:tr>
      <w:tr w:rsidR="008860EA" w:rsidRPr="001A1B36" w:rsidTr="001F261E">
        <w:tc>
          <w:tcPr>
            <w:tcW w:w="5580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4320" w:type="dxa"/>
          </w:tcPr>
          <w:p w:rsidR="008860EA" w:rsidRPr="00596CCD" w:rsidRDefault="008860EA" w:rsidP="00596CCD">
            <w:pPr>
              <w:spacing w:line="240" w:lineRule="auto"/>
              <w:jc w:val="center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8860EA" w:rsidRPr="001A1B36" w:rsidTr="001F261E">
        <w:tc>
          <w:tcPr>
            <w:tcW w:w="5580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4320" w:type="dxa"/>
          </w:tcPr>
          <w:p w:rsidR="008860EA" w:rsidRPr="00596CCD" w:rsidRDefault="008860EA" w:rsidP="00596CCD">
            <w:pPr>
              <w:spacing w:line="240" w:lineRule="auto"/>
              <w:jc w:val="center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91.2</w:t>
            </w:r>
          </w:p>
        </w:tc>
      </w:tr>
      <w:tr w:rsidR="008860EA" w:rsidRPr="001A1B36" w:rsidTr="001F261E">
        <w:tc>
          <w:tcPr>
            <w:tcW w:w="5580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«Художественно- эстетическое развитие »</w:t>
            </w:r>
          </w:p>
        </w:tc>
        <w:tc>
          <w:tcPr>
            <w:tcW w:w="4320" w:type="dxa"/>
          </w:tcPr>
          <w:p w:rsidR="008860EA" w:rsidRPr="00596CCD" w:rsidRDefault="008860EA" w:rsidP="00596CCD">
            <w:pPr>
              <w:spacing w:line="240" w:lineRule="auto"/>
              <w:jc w:val="center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8860EA" w:rsidRPr="001A1B36" w:rsidTr="001F261E">
        <w:tc>
          <w:tcPr>
            <w:tcW w:w="5580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4320" w:type="dxa"/>
          </w:tcPr>
          <w:p w:rsidR="008860EA" w:rsidRPr="00596CCD" w:rsidRDefault="008860EA" w:rsidP="00596CCD">
            <w:pPr>
              <w:spacing w:line="240" w:lineRule="auto"/>
              <w:jc w:val="center"/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8860EA" w:rsidRPr="001A1B36" w:rsidTr="001F261E">
        <w:tc>
          <w:tcPr>
            <w:tcW w:w="5580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6CCD">
              <w:rPr>
                <w:rFonts w:ascii="Times New Roman" w:hAnsi="Times New Roman"/>
                <w:i/>
                <w:sz w:val="24"/>
                <w:szCs w:val="24"/>
              </w:rPr>
              <w:t>Итоговый результат освоения ООП ДО</w:t>
            </w:r>
          </w:p>
        </w:tc>
        <w:tc>
          <w:tcPr>
            <w:tcW w:w="4320" w:type="dxa"/>
          </w:tcPr>
          <w:p w:rsidR="008860EA" w:rsidRPr="00596CCD" w:rsidRDefault="008860EA" w:rsidP="00596CCD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97.1</w:t>
            </w:r>
          </w:p>
        </w:tc>
      </w:tr>
    </w:tbl>
    <w:p w:rsidR="008860EA" w:rsidRPr="00E26DB6" w:rsidRDefault="008860EA" w:rsidP="00E2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</w:rPr>
        <w:t>Анализ заболеваемости детей (в случаях)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3"/>
        <w:gridCol w:w="4448"/>
      </w:tblGrid>
      <w:tr w:rsidR="008860EA" w:rsidRPr="00814546" w:rsidTr="00596CCD">
        <w:trPr>
          <w:trHeight w:val="367"/>
        </w:trPr>
        <w:tc>
          <w:tcPr>
            <w:tcW w:w="5563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8860EA" w:rsidRPr="00814546" w:rsidTr="00E26DB6">
        <w:trPr>
          <w:trHeight w:val="545"/>
        </w:trPr>
        <w:tc>
          <w:tcPr>
            <w:tcW w:w="5563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4448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860EA" w:rsidRPr="00814546" w:rsidTr="00596CCD">
        <w:trPr>
          <w:trHeight w:val="397"/>
        </w:trPr>
        <w:tc>
          <w:tcPr>
            <w:tcW w:w="5563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Соматическая</w:t>
            </w:r>
          </w:p>
        </w:tc>
        <w:tc>
          <w:tcPr>
            <w:tcW w:w="4448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860EA" w:rsidRPr="00814546" w:rsidTr="00596CCD">
        <w:trPr>
          <w:trHeight w:val="281"/>
        </w:trPr>
        <w:tc>
          <w:tcPr>
            <w:tcW w:w="5563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Инфекция</w:t>
            </w:r>
          </w:p>
        </w:tc>
        <w:tc>
          <w:tcPr>
            <w:tcW w:w="4448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60EA" w:rsidRPr="00814546" w:rsidTr="00596CCD">
        <w:trPr>
          <w:trHeight w:val="332"/>
        </w:trPr>
        <w:tc>
          <w:tcPr>
            <w:tcW w:w="5563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Заболеваемость в днях</w:t>
            </w:r>
          </w:p>
        </w:tc>
        <w:tc>
          <w:tcPr>
            <w:tcW w:w="4448" w:type="dxa"/>
          </w:tcPr>
          <w:p w:rsidR="008860EA" w:rsidRPr="00596CCD" w:rsidRDefault="008860EA" w:rsidP="00596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CD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</w:tr>
    </w:tbl>
    <w:p w:rsidR="008860EA" w:rsidRPr="00E26DB6" w:rsidRDefault="008860EA" w:rsidP="00E26D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6DB6">
        <w:rPr>
          <w:rFonts w:ascii="Times New Roman" w:hAnsi="Times New Roman"/>
          <w:b/>
          <w:sz w:val="24"/>
          <w:szCs w:val="24"/>
        </w:rPr>
        <w:t>Анализ уровня здоровья воспитанников ДОУ</w:t>
      </w:r>
    </w:p>
    <w:tbl>
      <w:tblPr>
        <w:tblW w:w="100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600"/>
        <w:gridCol w:w="553"/>
        <w:gridCol w:w="663"/>
        <w:gridCol w:w="659"/>
        <w:gridCol w:w="783"/>
        <w:gridCol w:w="1933"/>
        <w:gridCol w:w="1687"/>
        <w:gridCol w:w="1396"/>
      </w:tblGrid>
      <w:tr w:rsidR="008860EA" w:rsidRPr="00814546" w:rsidTr="00C34F20">
        <w:trPr>
          <w:trHeight w:val="625"/>
        </w:trPr>
        <w:tc>
          <w:tcPr>
            <w:tcW w:w="1755" w:type="dxa"/>
            <w:vMerge w:val="restart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258" w:type="dxa"/>
            <w:gridSpan w:val="5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933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3083" w:type="dxa"/>
            <w:gridSpan w:val="2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8860EA" w:rsidRPr="00814546" w:rsidTr="00E26DB6">
        <w:tc>
          <w:tcPr>
            <w:tcW w:w="1755" w:type="dxa"/>
            <w:vMerge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396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860EA" w:rsidRPr="00814546" w:rsidTr="00E26DB6">
        <w:tc>
          <w:tcPr>
            <w:tcW w:w="1755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600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3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3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112 дето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F20">
              <w:rPr>
                <w:rFonts w:ascii="Times New Roman" w:hAnsi="Times New Roman"/>
                <w:sz w:val="24"/>
                <w:szCs w:val="24"/>
              </w:rPr>
              <w:t>дней</w:t>
            </w:r>
          </w:p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89.6%</w:t>
            </w:r>
          </w:p>
        </w:tc>
        <w:tc>
          <w:tcPr>
            <w:tcW w:w="1396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13 детей</w:t>
            </w:r>
          </w:p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10.4%</w:t>
            </w:r>
          </w:p>
        </w:tc>
      </w:tr>
    </w:tbl>
    <w:p w:rsidR="008860EA" w:rsidRPr="001F261E" w:rsidRDefault="008860EA" w:rsidP="00E26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Исходя из полученных данных о показателях здоровья детей  и количестве дошкольников, имеющих отклонения, можно сделать вывод, что большинство воспитанников имеют 1-ю группу здоровья. Часто болеющих детей в 2018-2019 учебном году на 2 ребенка стало меньше.  По результатам анализа 2018-2019 учебного года выявлены основные проблемы пропущенных по болезни детодней -   количество пропущенных дней по бытовой причине, а так же в период с января по март -  время подъема заболеваемости ОРВИ. На протяжении ряда лет показатели заболеваемости в ДОУ остаются ниже городских и стабильно сохраняются примерно на одном уровне.</w:t>
      </w:r>
    </w:p>
    <w:p w:rsidR="008860EA" w:rsidRPr="00230DAD" w:rsidRDefault="008860EA" w:rsidP="00230DAD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A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НАЛИЗ РАБОТЫ С РОДИТЕЛЯМИ</w:t>
      </w:r>
    </w:p>
    <w:p w:rsidR="008860EA" w:rsidRPr="001F261E" w:rsidRDefault="008860EA" w:rsidP="0023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0D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1F26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Задача коллектива  -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 </w:t>
      </w:r>
      <w:r w:rsidRPr="001F261E">
        <w:rPr>
          <w:rFonts w:ascii="Times New Roman" w:hAnsi="Times New Roman"/>
          <w:sz w:val="28"/>
          <w:szCs w:val="28"/>
        </w:rPr>
        <w:t>В результате приоритетным направлением деятельности дошкольного учреждения выбрано развитие новых форм взаимодействия родителей и педагогов. В течение учебного года для родителей  проводились различные мероприятия, тематические  конкурсы, творческие проекты, презентации, спортивные развлечения, театрализованные представления, анкетирования по вопросам семейного воспитания и взаимодействия с ДОУ, выпускались информационные листы, стенгазеты, памятки, буклеты. Родителей  приняли активное участие в реализации совместных, городских проектов, областном общественно-значимом мероприятии, в ремонте и оснащении групп.</w:t>
      </w:r>
    </w:p>
    <w:p w:rsidR="008860EA" w:rsidRPr="001F261E" w:rsidRDefault="008860EA" w:rsidP="00230DAD">
      <w:pPr>
        <w:spacing w:before="30" w:after="3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Удовлетворение потребностей родителей – одна из основных задач ДОУ. Основными приоритетами социального заказа родителей наших воспитанников являются:</w:t>
      </w:r>
    </w:p>
    <w:p w:rsidR="008860EA" w:rsidRPr="001F261E" w:rsidRDefault="008860EA" w:rsidP="00230DA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сохранение и укрепление здоровья детей, обеспечение их полноценным питанием и лечебно-оздоровительными мероприятиями;</w:t>
      </w:r>
    </w:p>
    <w:p w:rsidR="008860EA" w:rsidRPr="001F261E" w:rsidRDefault="008860EA" w:rsidP="00230DA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создание в группе благоприятной социально-развивающей среды;</w:t>
      </w:r>
    </w:p>
    <w:p w:rsidR="008860EA" w:rsidRPr="001F261E" w:rsidRDefault="008860EA" w:rsidP="00230DA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применение в практике обучения и воспитания детей личностно-ориентированного подхода;</w:t>
      </w:r>
    </w:p>
    <w:p w:rsidR="008860EA" w:rsidRPr="001F261E" w:rsidRDefault="008860EA" w:rsidP="00230DA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обеспечение детей знаниями, умениями и навыками, необходимыми для поступления в школу;</w:t>
      </w:r>
    </w:p>
    <w:p w:rsidR="008860EA" w:rsidRPr="001F261E" w:rsidRDefault="008860EA" w:rsidP="00230DA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систематическое информирование родителей о результатах деятельности ДОУ.</w:t>
      </w:r>
    </w:p>
    <w:p w:rsidR="008860EA" w:rsidRPr="001F261E" w:rsidRDefault="008860EA" w:rsidP="00230DA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   Исходя из имеющихся данных опросов и анкетирования родителей, личных бесед, различных отзывов, можно уверенно заявить, что перечень оказываемых услуг, соответствует запросам родителей и удовлетворяет  их потребности.</w:t>
      </w:r>
    </w:p>
    <w:p w:rsidR="008860EA" w:rsidRPr="001F261E" w:rsidRDefault="008860EA" w:rsidP="00C34F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 </w:t>
      </w:r>
    </w:p>
    <w:p w:rsidR="008860EA" w:rsidRPr="00230DAD" w:rsidRDefault="008860EA" w:rsidP="00230DA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30DAD">
        <w:rPr>
          <w:rFonts w:ascii="Times New Roman" w:hAnsi="Times New Roman"/>
          <w:sz w:val="24"/>
          <w:szCs w:val="24"/>
        </w:rPr>
        <w:t xml:space="preserve">  </w:t>
      </w:r>
      <w:r w:rsidRPr="00230DAD">
        <w:rPr>
          <w:rFonts w:ascii="Times New Roman" w:hAnsi="Times New Roman"/>
          <w:b/>
          <w:sz w:val="24"/>
          <w:szCs w:val="24"/>
        </w:rPr>
        <w:t>Социальная активность и социальное партнерство.</w:t>
      </w:r>
    </w:p>
    <w:p w:rsidR="008860EA" w:rsidRPr="001F261E" w:rsidRDefault="008860EA" w:rsidP="00C34F20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  Социальный паспорт семей на 2018 – 2019 учебный год </w:t>
      </w:r>
    </w:p>
    <w:p w:rsidR="008860EA" w:rsidRPr="001F261E" w:rsidRDefault="008860EA" w:rsidP="00C34F20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Данные на 10.09.2018г </w:t>
      </w:r>
    </w:p>
    <w:p w:rsidR="008860EA" w:rsidRPr="001F261E" w:rsidRDefault="008860EA" w:rsidP="00C34F20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Количество детей на 2018-2019 учебный год – 124</w:t>
      </w:r>
    </w:p>
    <w:p w:rsidR="008860EA" w:rsidRPr="001F261E" w:rsidRDefault="008860EA" w:rsidP="00C34F20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Количество опрошенных семей  - 118 (95.2%)</w:t>
      </w:r>
    </w:p>
    <w:p w:rsidR="008860EA" w:rsidRPr="001F261E" w:rsidRDefault="008860EA" w:rsidP="00C34F20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Количество опрошенных человек  - 211 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5055"/>
        <w:gridCol w:w="1239"/>
        <w:gridCol w:w="2014"/>
      </w:tblGrid>
      <w:tr w:rsidR="008860EA" w:rsidRPr="00C34F20" w:rsidTr="0029196F">
        <w:trPr>
          <w:cantSplit/>
          <w:trHeight w:val="569"/>
        </w:trPr>
        <w:tc>
          <w:tcPr>
            <w:tcW w:w="892" w:type="dxa"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55" w:type="dxa"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253" w:type="dxa"/>
            <w:gridSpan w:val="2"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Итого (Кол-во,  %)</w:t>
            </w:r>
          </w:p>
        </w:tc>
      </w:tr>
      <w:tr w:rsidR="008860EA" w:rsidRPr="00C34F20" w:rsidTr="0029196F">
        <w:trPr>
          <w:cantSplit/>
          <w:trHeight w:val="334"/>
        </w:trPr>
        <w:tc>
          <w:tcPr>
            <w:tcW w:w="892" w:type="dxa"/>
            <w:vMerge w:val="restart"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8" w:type="dxa"/>
            <w:gridSpan w:val="3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Состав семьи:</w:t>
            </w:r>
          </w:p>
        </w:tc>
      </w:tr>
      <w:tr w:rsidR="008860EA" w:rsidRPr="00C34F20" w:rsidTr="0029196F">
        <w:trPr>
          <w:cantSplit/>
          <w:trHeight w:val="349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полные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80.5</w:t>
            </w:r>
          </w:p>
        </w:tc>
      </w:tr>
      <w:tr w:rsidR="008860EA" w:rsidRPr="00C34F20" w:rsidTr="0029196F">
        <w:trPr>
          <w:cantSplit/>
          <w:trHeight w:val="349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</w:tr>
      <w:tr w:rsidR="008860EA" w:rsidRPr="00C34F20" w:rsidTr="0029196F">
        <w:trPr>
          <w:cantSplit/>
          <w:trHeight w:val="349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из них,  многодетные семьи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</w:tr>
      <w:tr w:rsidR="008860EA" w:rsidRPr="00C34F20" w:rsidTr="0029196F">
        <w:trPr>
          <w:cantSplit/>
          <w:trHeight w:val="288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из них, опекуны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8860EA" w:rsidRPr="00C34F20" w:rsidTr="0029196F">
        <w:trPr>
          <w:cantSplit/>
          <w:trHeight w:val="394"/>
        </w:trPr>
        <w:tc>
          <w:tcPr>
            <w:tcW w:w="892" w:type="dxa"/>
            <w:vMerge w:val="restart"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8" w:type="dxa"/>
            <w:gridSpan w:val="3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Жилищные условия:</w:t>
            </w:r>
          </w:p>
        </w:tc>
      </w:tr>
      <w:tr w:rsidR="008860EA" w:rsidRPr="00C34F20" w:rsidTr="0029196F">
        <w:trPr>
          <w:cantSplit/>
          <w:trHeight w:val="349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собственное жилье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83.9</w:t>
            </w:r>
          </w:p>
        </w:tc>
      </w:tr>
      <w:tr w:rsidR="008860EA" w:rsidRPr="00C34F20" w:rsidTr="0029196F">
        <w:trPr>
          <w:cantSplit/>
          <w:trHeight w:val="713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проживающие  в стесненных жилищных условиях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860EA" w:rsidRPr="00C34F20" w:rsidTr="0029196F">
        <w:trPr>
          <w:cantSplit/>
          <w:trHeight w:val="316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 xml:space="preserve"> не имеющие  собственного жилья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</w:tr>
      <w:tr w:rsidR="008860EA" w:rsidRPr="00C34F20" w:rsidTr="0029196F">
        <w:trPr>
          <w:cantSplit/>
          <w:trHeight w:val="258"/>
        </w:trPr>
        <w:tc>
          <w:tcPr>
            <w:tcW w:w="892" w:type="dxa"/>
            <w:vMerge w:val="restart"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8" w:type="dxa"/>
            <w:gridSpan w:val="3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Образовательный ценз:</w:t>
            </w:r>
          </w:p>
        </w:tc>
      </w:tr>
      <w:tr w:rsidR="008860EA" w:rsidRPr="00C34F20" w:rsidTr="0029196F">
        <w:trPr>
          <w:cantSplit/>
          <w:trHeight w:val="273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-    высшее образование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32.2</w:t>
            </w:r>
          </w:p>
        </w:tc>
      </w:tr>
      <w:tr w:rsidR="008860EA" w:rsidRPr="00C34F20" w:rsidTr="0029196F">
        <w:trPr>
          <w:cantSplit/>
          <w:trHeight w:val="364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63.0</w:t>
            </w:r>
          </w:p>
        </w:tc>
      </w:tr>
      <w:tr w:rsidR="008860EA" w:rsidRPr="00C34F20" w:rsidTr="0029196F">
        <w:trPr>
          <w:cantSplit/>
          <w:trHeight w:val="288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 xml:space="preserve"> среднее образование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8860EA" w:rsidRPr="00C34F20" w:rsidTr="0029196F">
        <w:trPr>
          <w:cantSplit/>
          <w:trHeight w:val="335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60EA" w:rsidRPr="00C34F20" w:rsidTr="0029196F">
        <w:trPr>
          <w:cantSplit/>
          <w:trHeight w:val="273"/>
        </w:trPr>
        <w:tc>
          <w:tcPr>
            <w:tcW w:w="892" w:type="dxa"/>
            <w:vMerge w:val="restart"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8" w:type="dxa"/>
            <w:gridSpan w:val="3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Профессиональный статус:</w:t>
            </w:r>
          </w:p>
        </w:tc>
      </w:tr>
      <w:tr w:rsidR="008860EA" w:rsidRPr="00C34F20" w:rsidTr="0029196F">
        <w:trPr>
          <w:cantSplit/>
          <w:trHeight w:val="364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20.9</w:t>
            </w:r>
          </w:p>
        </w:tc>
      </w:tr>
      <w:tr w:rsidR="008860EA" w:rsidRPr="00C34F20" w:rsidTr="0029196F">
        <w:trPr>
          <w:cantSplit/>
          <w:trHeight w:val="197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62.6</w:t>
            </w:r>
          </w:p>
        </w:tc>
      </w:tr>
      <w:tr w:rsidR="008860EA" w:rsidRPr="00C34F20" w:rsidTr="0029196F">
        <w:trPr>
          <w:cantSplit/>
          <w:trHeight w:val="318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</w:tr>
      <w:tr w:rsidR="008860EA" w:rsidRPr="00C34F20" w:rsidTr="0029196F">
        <w:trPr>
          <w:cantSplit/>
          <w:trHeight w:val="349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8860EA" w:rsidRPr="00C34F20" w:rsidTr="0029196F">
        <w:trPr>
          <w:cantSplit/>
          <w:trHeight w:val="349"/>
        </w:trPr>
        <w:tc>
          <w:tcPr>
            <w:tcW w:w="892" w:type="dxa"/>
            <w:vMerge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8860EA" w:rsidRPr="00C34F20" w:rsidRDefault="008860EA" w:rsidP="00C34F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  <w:tr w:rsidR="008860EA" w:rsidRPr="00C34F20" w:rsidTr="0029196F">
        <w:trPr>
          <w:cantSplit/>
          <w:trHeight w:val="333"/>
        </w:trPr>
        <w:tc>
          <w:tcPr>
            <w:tcW w:w="892" w:type="dxa"/>
          </w:tcPr>
          <w:p w:rsidR="008860EA" w:rsidRPr="00C34F20" w:rsidRDefault="008860EA" w:rsidP="00C34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5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239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</w:tcPr>
          <w:p w:rsidR="008860EA" w:rsidRPr="00C34F20" w:rsidRDefault="008860EA" w:rsidP="00C34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60EA" w:rsidRDefault="008860EA" w:rsidP="00230DAD">
      <w:pPr>
        <w:rPr>
          <w:rFonts w:ascii="Times New Roman" w:hAnsi="Times New Roman"/>
          <w:sz w:val="24"/>
          <w:szCs w:val="24"/>
        </w:rPr>
      </w:pPr>
    </w:p>
    <w:p w:rsidR="008860EA" w:rsidRPr="001F261E" w:rsidRDefault="008860EA" w:rsidP="00230DA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В своей деятельности МБДОУ сотрудничает с различными образовательными и социально-культурными учреждениями:</w:t>
      </w:r>
    </w:p>
    <w:p w:rsidR="008860EA" w:rsidRPr="00230DAD" w:rsidRDefault="008860EA" w:rsidP="00230DA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0DAD">
        <w:rPr>
          <w:rFonts w:ascii="Times New Roman" w:hAnsi="Times New Roman"/>
          <w:b/>
          <w:sz w:val="24"/>
          <w:szCs w:val="24"/>
        </w:rPr>
        <w:t>Партнерства, внешние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417"/>
      </w:tblGrid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Результаты взаимодействия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КРИПК и ПРО г. Кемерово;</w:t>
            </w:r>
          </w:p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ИПК г. Новокузнецк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Подготовка и повышение педагогических кадров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Журнал «Дошколенок Кузбасса»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Участие  педагогов в конкурсах, проектах, публикация статей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ОГИБДД Межрайонного отдела МВД России «Осинниковский»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Проведение лекций с сотрудниками, бесед с воспитанниками по пропаганде безопасности дорожного движения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МБОУ дополнительного образования детей «СЮТ» </w:t>
            </w:r>
          </w:p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имени П.В.Лосоногова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Участие педагогов и воспитанников в конкурсах, семинарах по пропаганде безопасности дорожного движения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ДХШ №18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Участие воспитанников в конкурсах, выставках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МОУ ДОД ДЮСШ</w:t>
            </w:r>
          </w:p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Федерация шахмат Кузбасса г.Новокузнецк</w:t>
            </w:r>
          </w:p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МУДО «Дом детского творчества»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Участие воспитанников в шахматных фестивалях, соревнованиях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МБОУ «СОШ № 33»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Совместная работа по вопросам преемственности</w:t>
            </w:r>
          </w:p>
        </w:tc>
      </w:tr>
      <w:tr w:rsidR="008860EA" w:rsidRPr="00814546" w:rsidTr="00230DAD">
        <w:trPr>
          <w:trHeight w:val="415"/>
        </w:trPr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Детские сады № 7,№13, № 19, №28, № 34,№ 35, № 36, № 39, № 40, № 54.</w:t>
            </w:r>
          </w:p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Осинниковского городского округа</w:t>
            </w:r>
          </w:p>
        </w:tc>
        <w:tc>
          <w:tcPr>
            <w:tcW w:w="5417" w:type="dxa"/>
          </w:tcPr>
          <w:p w:rsidR="008860EA" w:rsidRDefault="008860EA" w:rsidP="00230DAD">
            <w:pPr>
              <w:spacing w:before="160" w:after="1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Совместная работа по направлению</w:t>
            </w:r>
          </w:p>
          <w:p w:rsidR="008860EA" w:rsidRPr="00C34F20" w:rsidRDefault="008860EA" w:rsidP="00230DAD">
            <w:pPr>
              <w:spacing w:before="160" w:after="1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24.08.2017 года ДОУ присвоен статус </w:t>
            </w:r>
            <w:r w:rsidRPr="00C34F20">
              <w:rPr>
                <w:rFonts w:ascii="Times New Roman" w:hAnsi="Times New Roman"/>
                <w:kern w:val="36"/>
                <w:sz w:val="24"/>
                <w:szCs w:val="24"/>
              </w:rPr>
              <w:t xml:space="preserve">региональной инновационной площадки по  направлению «Создание единого воспитательного пространства для разностороннего развития личности ребенка». </w:t>
            </w:r>
            <w:r w:rsidRPr="00C34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Филиал детской библиотеки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Участие в совместных литературных композициях, тематических встречах, викторинах, посещение  выставки детской книги, проведение совместных акций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 xml:space="preserve">ДМШ№ 55 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Участие в совместных концертах, досугах, музыкальных встреч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ДК п. «Высокий»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Участие воспитанников в ежегодном песенном  фестивале</w:t>
            </w:r>
          </w:p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Просмотр спектаклей, сказок</w:t>
            </w:r>
          </w:p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Проведение совместных развлечений, досугов, фотовыставок и выставок художественного творчества</w:t>
            </w:r>
          </w:p>
        </w:tc>
      </w:tr>
      <w:tr w:rsidR="008860EA" w:rsidRPr="00814546" w:rsidTr="0095488A">
        <w:tc>
          <w:tcPr>
            <w:tcW w:w="3936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МУЗ Поликлиника  № 2</w:t>
            </w:r>
          </w:p>
        </w:tc>
        <w:tc>
          <w:tcPr>
            <w:tcW w:w="5417" w:type="dxa"/>
          </w:tcPr>
          <w:p w:rsidR="008860EA" w:rsidRPr="00814546" w:rsidRDefault="008860EA" w:rsidP="00230D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46">
              <w:rPr>
                <w:rFonts w:ascii="Times New Roman" w:hAnsi="Times New Roman"/>
                <w:sz w:val="24"/>
                <w:szCs w:val="24"/>
              </w:rPr>
              <w:t>Проведение углубленных медицинских осмотров, диспансеризация детей и сотрудников.</w:t>
            </w:r>
          </w:p>
        </w:tc>
      </w:tr>
    </w:tbl>
    <w:p w:rsidR="008860EA" w:rsidRPr="001F261E" w:rsidRDefault="008860EA" w:rsidP="0023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bCs/>
          <w:sz w:val="28"/>
          <w:szCs w:val="28"/>
        </w:rPr>
        <w:t xml:space="preserve">  </w:t>
      </w:r>
      <w:r w:rsidRPr="001F261E">
        <w:rPr>
          <w:rFonts w:ascii="Times New Roman" w:hAnsi="Times New Roman"/>
          <w:sz w:val="28"/>
          <w:szCs w:val="28"/>
        </w:rPr>
        <w:t>Сотрудничество с социокультурными учреждениями обогащает воспитанников новыми знаниями и умениями, повышает любознательность, развивает их способности, делает пребывание в детском саду радостным и незабываемым. Согласно плану совместной деятельности ДОУ с творческими коллективами для наших воспитанников были организованы, познавательные программы  в формате 3</w:t>
      </w:r>
      <w:r w:rsidRPr="001F261E">
        <w:rPr>
          <w:rFonts w:ascii="Times New Roman" w:hAnsi="Times New Roman"/>
          <w:sz w:val="28"/>
          <w:szCs w:val="28"/>
          <w:lang w:val="en-US"/>
        </w:rPr>
        <w:t>D</w:t>
      </w:r>
      <w:r w:rsidRPr="001F261E">
        <w:rPr>
          <w:rFonts w:ascii="Times New Roman" w:hAnsi="Times New Roman"/>
          <w:sz w:val="28"/>
          <w:szCs w:val="28"/>
        </w:rPr>
        <w:t xml:space="preserve">,  научные шоу, спектакли, цирковые представления. </w:t>
      </w:r>
    </w:p>
    <w:p w:rsidR="008860EA" w:rsidRPr="001F261E" w:rsidRDefault="008860EA" w:rsidP="00230DA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61E">
        <w:rPr>
          <w:rFonts w:ascii="Times New Roman" w:hAnsi="Times New Roman"/>
          <w:b/>
          <w:sz w:val="28"/>
          <w:szCs w:val="28"/>
        </w:rPr>
        <w:t>Организация работы по охране жизни и здоровья воспитанников.</w:t>
      </w:r>
    </w:p>
    <w:p w:rsidR="008860EA" w:rsidRPr="001F261E" w:rsidRDefault="008860EA" w:rsidP="00230DAD">
      <w:pPr>
        <w:spacing w:line="240" w:lineRule="auto"/>
        <w:jc w:val="both"/>
        <w:rPr>
          <w:rStyle w:val="t17"/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b/>
          <w:sz w:val="28"/>
          <w:szCs w:val="28"/>
        </w:rPr>
        <w:t xml:space="preserve">     </w:t>
      </w:r>
      <w:r w:rsidRPr="001F261E">
        <w:rPr>
          <w:rFonts w:ascii="Times New Roman" w:hAnsi="Times New Roman"/>
          <w:sz w:val="28"/>
          <w:szCs w:val="28"/>
        </w:rPr>
        <w:t xml:space="preserve">Благодаря системе работы по охране жизни и здоровья участников образовательного процесса в течение года в ДОУ не отмечено случаев травматизма среди воспитанников и сотрудников. С коллективом проводились плановые и не плановые инструктажи по различным темам. </w:t>
      </w:r>
      <w:r w:rsidRPr="001F261E">
        <w:rPr>
          <w:rStyle w:val="t17"/>
          <w:rFonts w:ascii="Times New Roman" w:hAnsi="Times New Roman"/>
          <w:sz w:val="28"/>
          <w:szCs w:val="28"/>
        </w:rPr>
        <w:t>Оформлены стенды по пожарной безопасности, правилам дорожного движения, безопасной жизнедеятельности воспитанников. В соответствии с планом основных мероприятий по вопросам обеспечения пожарной безопасности, а также безопасного поведения детей на дорогах и в транспорте проводятся беседы, встречи, экскурсии, мероприятия по отработке практических действий сотрудников при угрозе и возникновении пожаров, чрезвычайных ситуаций, террористических актов. В течение года организован контроль над</w:t>
      </w:r>
      <w:r w:rsidRPr="001F261E">
        <w:rPr>
          <w:rFonts w:ascii="Times New Roman" w:hAnsi="Times New Roman"/>
          <w:sz w:val="28"/>
          <w:szCs w:val="28"/>
        </w:rPr>
        <w:t xml:space="preserve"> </w:t>
      </w:r>
      <w:r w:rsidRPr="001F261E">
        <w:rPr>
          <w:rStyle w:val="t17"/>
          <w:rFonts w:ascii="Times New Roman" w:hAnsi="Times New Roman"/>
          <w:sz w:val="28"/>
          <w:szCs w:val="28"/>
        </w:rPr>
        <w:t xml:space="preserve">выполнением норм охраны труда, пожарной безопасности, обеспечения безопасной жизнедеятельности воспитанников. </w:t>
      </w:r>
    </w:p>
    <w:p w:rsidR="008860EA" w:rsidRPr="001F261E" w:rsidRDefault="008860EA" w:rsidP="00230DA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Style w:val="t17"/>
          <w:rFonts w:ascii="Times New Roman" w:hAnsi="Times New Roman"/>
          <w:sz w:val="28"/>
          <w:szCs w:val="28"/>
        </w:rPr>
        <w:t xml:space="preserve"> </w:t>
      </w:r>
      <w:r w:rsidRPr="001F261E">
        <w:rPr>
          <w:rFonts w:ascii="Times New Roman" w:hAnsi="Times New Roman"/>
          <w:color w:val="000000"/>
          <w:sz w:val="28"/>
          <w:szCs w:val="28"/>
        </w:rPr>
        <w:t>В целях безопасного пребывания ребенка в ДОУ выполняются следующие мероприятия по  пожарной и  антитеррористической безопасности (ПБ):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1.Назначены ответственные за пожарную и антитеррористическую безопасность; создана пожарная дружина; в наличии имеются огнетушители на путях эвакуации, в музыкальном зале, прачечной, на пищеблоке. 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2. Проведена огнезащитная обработка чердачного помещения.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3. Имеются планы эвакуации в соответствии с требованием ГОСТ.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4. В коридоре  1 этажа и лестничных площадках 2 этажа установлены светильники с аварийным блоком питания.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5.В здании детского сада  установлена система охранно-пожарной сигнализации.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6.Установлена система контроля доступа, наружные и внутренние  камеры видеонаблюдения.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7.Организован пропускной режим.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8. В ночное время, праздничные и выходные дни  – дежурный сторож.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9.Имеется паспорт безопасности ДОУ (зарегистрирован от 25.05. 2019г)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10.Заключён договор о принятии под охрану на пульт централизованного наблюдения (ПЦН).</w:t>
      </w:r>
    </w:p>
    <w:p w:rsidR="008860EA" w:rsidRPr="001F261E" w:rsidRDefault="008860EA" w:rsidP="00C34F2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11.Имеется Декларация пожарной безопасности ДОУ (регистрационный номер № 32 434 007-ТО-00328 от 21.12.2018г.)</w:t>
      </w:r>
    </w:p>
    <w:p w:rsidR="008860EA" w:rsidRPr="001F261E" w:rsidRDefault="008860EA" w:rsidP="009019A8">
      <w:pPr>
        <w:ind w:right="-341"/>
        <w:jc w:val="both"/>
        <w:rPr>
          <w:rFonts w:ascii="Times New Roman" w:hAnsi="Times New Roman"/>
          <w:b/>
          <w:sz w:val="28"/>
          <w:szCs w:val="28"/>
        </w:rPr>
      </w:pPr>
      <w:r w:rsidRPr="001F261E">
        <w:rPr>
          <w:rFonts w:ascii="Times New Roman" w:hAnsi="Times New Roman"/>
          <w:b/>
          <w:sz w:val="28"/>
          <w:szCs w:val="28"/>
        </w:rPr>
        <w:t>Результаты анализа  и перспективы деятельности ДОУ.</w:t>
      </w:r>
    </w:p>
    <w:p w:rsidR="008860EA" w:rsidRPr="001F261E" w:rsidRDefault="008860EA" w:rsidP="00E17EB4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Анализ деятельности детского сада за 2018 – 2019 учебный год показал, что учреждение стабильно и успешно функционирует.</w:t>
      </w:r>
    </w:p>
    <w:p w:rsidR="008860EA" w:rsidRPr="001F261E" w:rsidRDefault="008860EA" w:rsidP="00E17EB4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Наиболее успешными в деятельности детского сада можно обозначить следующие показатели: </w:t>
      </w:r>
    </w:p>
    <w:p w:rsidR="008860EA" w:rsidRPr="001F261E" w:rsidRDefault="008860EA" w:rsidP="00E17EB4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1. ДОУ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8860EA" w:rsidRPr="001F261E" w:rsidRDefault="008860EA" w:rsidP="00E17EB4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2. Воспитательно-образовательная деятельность велась в соответствии с поставленными целями и задачами. </w:t>
      </w:r>
    </w:p>
    <w:p w:rsidR="008860EA" w:rsidRPr="001F261E" w:rsidRDefault="008860EA" w:rsidP="00E17EB4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3. Ведется работа по приведению развивающей предметно - пространственной среды в группах в соответствии с ФГОС ДО. </w:t>
      </w:r>
    </w:p>
    <w:p w:rsidR="008860EA" w:rsidRPr="001F261E" w:rsidRDefault="008860EA" w:rsidP="00E17EB4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4.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8860EA" w:rsidRPr="001F261E" w:rsidRDefault="008860EA" w:rsidP="00E17EB4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5. Установлено эффективное взаимодействие с родителями через вовлечение их в организацию воспитательно-образовательной деятельности ДОУ и применение активных, нетрадиционных форм работы с семьей.</w:t>
      </w:r>
    </w:p>
    <w:p w:rsidR="008860EA" w:rsidRPr="001F261E" w:rsidRDefault="008860EA" w:rsidP="00E17EB4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 6. Сохранение стабильного коллектива.</w:t>
      </w:r>
    </w:p>
    <w:p w:rsidR="008860EA" w:rsidRPr="001F261E" w:rsidRDefault="008860EA" w:rsidP="00E17EB4">
      <w:pPr>
        <w:spacing w:line="240" w:lineRule="auto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Вместе с тем в организации воспитательно-образовательного процесса </w:t>
      </w:r>
      <w:r w:rsidRPr="001F261E">
        <w:rPr>
          <w:rFonts w:ascii="Times New Roman" w:hAnsi="Times New Roman"/>
          <w:bCs/>
          <w:sz w:val="28"/>
          <w:szCs w:val="28"/>
        </w:rPr>
        <w:t>есть  проблемы и нерешенные вопросы</w:t>
      </w:r>
      <w:r w:rsidRPr="001F261E">
        <w:rPr>
          <w:rFonts w:ascii="Times New Roman" w:hAnsi="Times New Roman"/>
          <w:sz w:val="28"/>
          <w:szCs w:val="28"/>
        </w:rPr>
        <w:t>, определяющие перспективы развития ДОУ; с течением времени </w:t>
      </w:r>
      <w:r w:rsidRPr="001F261E">
        <w:rPr>
          <w:rFonts w:ascii="Times New Roman" w:hAnsi="Times New Roman"/>
          <w:bCs/>
          <w:sz w:val="28"/>
          <w:szCs w:val="28"/>
        </w:rPr>
        <w:t>меняются акценты актуальности и целесообразности</w:t>
      </w:r>
      <w:r w:rsidRPr="001F261E">
        <w:rPr>
          <w:rFonts w:ascii="Times New Roman" w:hAnsi="Times New Roman"/>
          <w:sz w:val="28"/>
          <w:szCs w:val="28"/>
        </w:rPr>
        <w:t>  тех или иных составляющих дошкольного образования.</w:t>
      </w:r>
    </w:p>
    <w:p w:rsidR="008860EA" w:rsidRPr="001F261E" w:rsidRDefault="008860EA" w:rsidP="00E17EB4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В связи с планированием методической деятельности на 2018-2019 учебный год педагоги еще испытывают определенные затруднения:</w:t>
      </w:r>
    </w:p>
    <w:p w:rsidR="008860EA" w:rsidRPr="001F261E" w:rsidRDefault="008860EA" w:rsidP="00E17EB4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   по освоению новых способов организации образовательной деятельности в соответствии с ФГОС;</w:t>
      </w:r>
    </w:p>
    <w:p w:rsidR="008860EA" w:rsidRPr="001F261E" w:rsidRDefault="008860EA" w:rsidP="00E17EB4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  по проблеме системы мониторинга достижения детьми планируемых результатов освоения программы (молодые педагоги);</w:t>
      </w:r>
    </w:p>
    <w:p w:rsidR="008860EA" w:rsidRPr="001F261E" w:rsidRDefault="008860EA" w:rsidP="00E17EB4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-при разработке индивидуально образовательного маршрута воспитанников и  его реализации;</w:t>
      </w:r>
    </w:p>
    <w:p w:rsidR="008860EA" w:rsidRPr="001F261E" w:rsidRDefault="008860EA" w:rsidP="00E17EB4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-   в комплексно-тематическом построении воспитательно-образовательного процесса с детьми (молодые педагоги).</w:t>
      </w:r>
    </w:p>
    <w:p w:rsidR="008860EA" w:rsidRPr="001F261E" w:rsidRDefault="008860EA" w:rsidP="00E17EB4">
      <w:pPr>
        <w:spacing w:line="240" w:lineRule="auto"/>
        <w:rPr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В целом работу педагогического коллектива можно признать  удовлетворительной. </w:t>
      </w:r>
    </w:p>
    <w:p w:rsidR="008860EA" w:rsidRPr="001F261E" w:rsidRDefault="008860EA" w:rsidP="00E17EB4">
      <w:pPr>
        <w:spacing w:before="30" w:after="30" w:line="270" w:lineRule="atLeast"/>
        <w:jc w:val="both"/>
        <w:rPr>
          <w:rFonts w:ascii="Times New Roman" w:hAnsi="Times New Roman"/>
          <w:sz w:val="28"/>
          <w:szCs w:val="28"/>
        </w:rPr>
      </w:pPr>
      <w:r w:rsidRPr="001F261E">
        <w:rPr>
          <w:b/>
          <w:sz w:val="28"/>
          <w:szCs w:val="28"/>
        </w:rPr>
        <w:t xml:space="preserve"> </w:t>
      </w:r>
      <w:r w:rsidRPr="001F261E">
        <w:rPr>
          <w:rFonts w:ascii="Times New Roman" w:hAnsi="Times New Roman"/>
          <w:b/>
          <w:sz w:val="28"/>
          <w:szCs w:val="28"/>
        </w:rPr>
        <w:t>На основании выводов и результатов  анализа деятельности учреждения за прошлый год определены  направления работы  учреждения на 2019 – 2020 учебный год:</w:t>
      </w:r>
    </w:p>
    <w:p w:rsidR="008860EA" w:rsidRPr="001F261E" w:rsidRDefault="008860EA" w:rsidP="001A1CC1">
      <w:pPr>
        <w:spacing w:line="24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Цель: Психолого-педагогическое, методическое и кадровое построение работы ДОУ в соответствии с ФГОС ДО.</w:t>
      </w:r>
    </w:p>
    <w:p w:rsidR="008860EA" w:rsidRPr="001F261E" w:rsidRDefault="008860EA" w:rsidP="001A1CC1">
      <w:pPr>
        <w:spacing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1. Организовать психолого-педагогическое сопровождение воспитанников в условиях реализации основной образовательной программы дошкольного образования.</w:t>
      </w:r>
    </w:p>
    <w:p w:rsidR="008860EA" w:rsidRPr="001F261E" w:rsidRDefault="008860EA" w:rsidP="001A1CC1">
      <w:pPr>
        <w:spacing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2.Продолжать работу по внедрению ФГОС ДО в образовательный процесс. </w:t>
      </w:r>
    </w:p>
    <w:p w:rsidR="008860EA" w:rsidRPr="001F261E" w:rsidRDefault="008860EA" w:rsidP="001A1CC1">
      <w:pPr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 xml:space="preserve">3.Обеспечить развитие кадрового потенциала в процессе введения ФГОС ДО.  </w:t>
      </w:r>
    </w:p>
    <w:p w:rsidR="008860EA" w:rsidRPr="001F261E" w:rsidRDefault="008860EA" w:rsidP="00217311">
      <w:pPr>
        <w:pStyle w:val="NormalWeb"/>
        <w:shd w:val="clear" w:color="auto" w:fill="FFFFFF"/>
        <w:spacing w:before="0" w:beforeAutospacing="0" w:after="166" w:afterAutospacing="0" w:line="287" w:lineRule="atLeast"/>
        <w:jc w:val="both"/>
        <w:rPr>
          <w:color w:val="auto"/>
          <w:sz w:val="28"/>
          <w:szCs w:val="28"/>
        </w:rPr>
      </w:pPr>
      <w:r w:rsidRPr="001F261E">
        <w:rPr>
          <w:sz w:val="28"/>
          <w:szCs w:val="28"/>
        </w:rPr>
        <w:t>4.Продолжать систематическую работу по сохранению и укреплению здоровья воспитанников.</w:t>
      </w:r>
      <w:r w:rsidRPr="001F261E">
        <w:rPr>
          <w:color w:val="auto"/>
          <w:sz w:val="28"/>
          <w:szCs w:val="28"/>
        </w:rPr>
        <w:t xml:space="preserve"> </w:t>
      </w:r>
    </w:p>
    <w:p w:rsidR="008860EA" w:rsidRPr="001F261E" w:rsidRDefault="008860EA" w:rsidP="00217311">
      <w:pPr>
        <w:pStyle w:val="NormalWeb"/>
        <w:shd w:val="clear" w:color="auto" w:fill="FFFFFF"/>
        <w:spacing w:before="0" w:beforeAutospacing="0" w:after="166" w:afterAutospacing="0" w:line="287" w:lineRule="atLeast"/>
        <w:jc w:val="both"/>
        <w:rPr>
          <w:sz w:val="28"/>
          <w:szCs w:val="28"/>
        </w:rPr>
      </w:pPr>
      <w:r w:rsidRPr="001F261E">
        <w:rPr>
          <w:color w:val="auto"/>
          <w:sz w:val="28"/>
          <w:szCs w:val="28"/>
        </w:rPr>
        <w:t>5.</w:t>
      </w:r>
      <w:r w:rsidRPr="001F261E">
        <w:rPr>
          <w:sz w:val="28"/>
          <w:szCs w:val="28"/>
        </w:rPr>
        <w:t xml:space="preserve"> Продолжать использовать ИКТ в образовательной работе.</w:t>
      </w:r>
    </w:p>
    <w:p w:rsidR="008860EA" w:rsidRPr="001F261E" w:rsidRDefault="008860EA" w:rsidP="001A1CC1">
      <w:pPr>
        <w:jc w:val="both"/>
        <w:rPr>
          <w:rFonts w:ascii="Times New Roman" w:hAnsi="Times New Roman"/>
          <w:sz w:val="28"/>
          <w:szCs w:val="28"/>
        </w:rPr>
      </w:pPr>
    </w:p>
    <w:p w:rsidR="008860EA" w:rsidRPr="001F261E" w:rsidRDefault="008860EA" w:rsidP="00230DA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860EA" w:rsidRDefault="008860EA" w:rsidP="001F26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F261E">
        <w:rPr>
          <w:rFonts w:ascii="Times New Roman" w:hAnsi="Times New Roman"/>
          <w:color w:val="000000"/>
          <w:sz w:val="28"/>
          <w:szCs w:val="28"/>
        </w:rPr>
        <w:t>СПАСИБО ЗА ВНИМАНИЕ!</w:t>
      </w:r>
    </w:p>
    <w:p w:rsidR="008860EA" w:rsidRPr="001F261E" w:rsidRDefault="008860EA" w:rsidP="001F26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60EA" w:rsidRPr="001F261E" w:rsidRDefault="008860EA" w:rsidP="00230DAD">
      <w:pPr>
        <w:jc w:val="both"/>
        <w:rPr>
          <w:rFonts w:ascii="Times New Roman" w:hAnsi="Times New Roman"/>
          <w:sz w:val="28"/>
          <w:szCs w:val="28"/>
        </w:rPr>
      </w:pPr>
      <w:r w:rsidRPr="001F261E">
        <w:rPr>
          <w:rFonts w:ascii="Times New Roman" w:hAnsi="Times New Roman"/>
          <w:sz w:val="28"/>
          <w:szCs w:val="28"/>
        </w:rPr>
        <w:t>Заведующий                      Разумова Н.П.</w:t>
      </w:r>
    </w:p>
    <w:p w:rsidR="008860EA" w:rsidRPr="00E26DB6" w:rsidRDefault="008860EA" w:rsidP="00E26DB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860EA" w:rsidRPr="00E26DB6" w:rsidSect="00B2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B6B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5157F3"/>
    <w:multiLevelType w:val="hybridMultilevel"/>
    <w:tmpl w:val="BE94CF92"/>
    <w:lvl w:ilvl="0" w:tplc="E8A23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96B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847E2C">
      <w:start w:val="1"/>
      <w:numFmt w:val="bullet"/>
      <w:lvlText w:val=""/>
      <w:lvlJc w:val="left"/>
      <w:pPr>
        <w:tabs>
          <w:tab w:val="num" w:pos="2850"/>
        </w:tabs>
        <w:ind w:left="2850" w:hanging="1050"/>
      </w:pPr>
      <w:rPr>
        <w:rFonts w:ascii="Symbol" w:eastAsia="Times New Roman" w:hAnsi="Symbol" w:hint="default"/>
        <w:b/>
        <w:color w:val="80008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66D1F"/>
    <w:multiLevelType w:val="hybridMultilevel"/>
    <w:tmpl w:val="A134EDF4"/>
    <w:lvl w:ilvl="0" w:tplc="44D04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1C736B"/>
    <w:multiLevelType w:val="hybridMultilevel"/>
    <w:tmpl w:val="298A164E"/>
    <w:lvl w:ilvl="0" w:tplc="63C86E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F69DE"/>
    <w:multiLevelType w:val="hybridMultilevel"/>
    <w:tmpl w:val="6D861C06"/>
    <w:lvl w:ilvl="0" w:tplc="63C86E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96A92"/>
    <w:multiLevelType w:val="singleLevel"/>
    <w:tmpl w:val="D0D61F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AB1197B"/>
    <w:multiLevelType w:val="hybridMultilevel"/>
    <w:tmpl w:val="5A10A682"/>
    <w:lvl w:ilvl="0" w:tplc="63C86E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554174"/>
    <w:multiLevelType w:val="hybridMultilevel"/>
    <w:tmpl w:val="88BAE5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5B8"/>
    <w:rsid w:val="00045274"/>
    <w:rsid w:val="0005482F"/>
    <w:rsid w:val="00120045"/>
    <w:rsid w:val="001A1B36"/>
    <w:rsid w:val="001A1CC1"/>
    <w:rsid w:val="001F261E"/>
    <w:rsid w:val="00206673"/>
    <w:rsid w:val="00217311"/>
    <w:rsid w:val="00230DAD"/>
    <w:rsid w:val="0029196F"/>
    <w:rsid w:val="003B6D3B"/>
    <w:rsid w:val="004C3E70"/>
    <w:rsid w:val="00500139"/>
    <w:rsid w:val="00596CCD"/>
    <w:rsid w:val="00622670"/>
    <w:rsid w:val="00641203"/>
    <w:rsid w:val="00715614"/>
    <w:rsid w:val="00735619"/>
    <w:rsid w:val="00767FB1"/>
    <w:rsid w:val="007D5BA4"/>
    <w:rsid w:val="00814546"/>
    <w:rsid w:val="008225B8"/>
    <w:rsid w:val="008860EA"/>
    <w:rsid w:val="008D738A"/>
    <w:rsid w:val="009019A8"/>
    <w:rsid w:val="0095488A"/>
    <w:rsid w:val="009A5889"/>
    <w:rsid w:val="009C5E55"/>
    <w:rsid w:val="00A5317D"/>
    <w:rsid w:val="00A53691"/>
    <w:rsid w:val="00B2263D"/>
    <w:rsid w:val="00B81E53"/>
    <w:rsid w:val="00C00F07"/>
    <w:rsid w:val="00C34F20"/>
    <w:rsid w:val="00E17EB4"/>
    <w:rsid w:val="00E26DB6"/>
    <w:rsid w:val="00E544AB"/>
    <w:rsid w:val="00EB1D18"/>
    <w:rsid w:val="00F05CA2"/>
    <w:rsid w:val="00F50F54"/>
    <w:rsid w:val="00F6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3D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C5E55"/>
    <w:p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1">
    <w:name w:val="Абзац списка1"/>
    <w:basedOn w:val="Normal"/>
    <w:uiPriority w:val="99"/>
    <w:rsid w:val="00E26DB6"/>
    <w:pPr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E26D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6DB6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E26DB6"/>
    <w:pPr>
      <w:autoSpaceDE w:val="0"/>
      <w:autoSpaceDN w:val="0"/>
      <w:adjustRightInd w:val="0"/>
      <w:spacing w:after="0" w:line="240" w:lineRule="auto"/>
      <w:ind w:left="360" w:firstLine="633"/>
      <w:jc w:val="both"/>
    </w:pPr>
    <w:rPr>
      <w:rFonts w:ascii="Times New Roman" w:hAnsi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E26DB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E26D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Без интервала1"/>
    <w:basedOn w:val="Normal"/>
    <w:uiPriority w:val="99"/>
    <w:rsid w:val="00E26DB6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t17">
    <w:name w:val="t17"/>
    <w:basedOn w:val="DefaultParagraphFont"/>
    <w:uiPriority w:val="99"/>
    <w:rsid w:val="00230DAD"/>
    <w:rPr>
      <w:rFonts w:cs="Times New Roman"/>
    </w:rPr>
  </w:style>
  <w:style w:type="paragraph" w:styleId="NormalWeb">
    <w:name w:val="Normal (Web)"/>
    <w:basedOn w:val="Normal"/>
    <w:uiPriority w:val="99"/>
    <w:rsid w:val="001A1CC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</w:rPr>
  </w:style>
  <w:style w:type="paragraph" w:customStyle="1" w:styleId="a">
    <w:name w:val="Абзац списка"/>
    <w:basedOn w:val="Normal"/>
    <w:uiPriority w:val="99"/>
    <w:rsid w:val="0050013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596CC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38</Pages>
  <Words>9283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RBT</cp:lastModifiedBy>
  <cp:revision>5</cp:revision>
  <dcterms:created xsi:type="dcterms:W3CDTF">2018-06-27T05:02:00Z</dcterms:created>
  <dcterms:modified xsi:type="dcterms:W3CDTF">2019-06-10T05:24:00Z</dcterms:modified>
</cp:coreProperties>
</file>